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3E138FF" w:rsidR="00423794" w:rsidRPr="00A05250" w:rsidRDefault="006C3010" w:rsidP="006B0510">
      <w:pPr>
        <w:ind w:left="4962" w:right="-709"/>
      </w:pPr>
      <w:sdt>
        <w:sdtPr>
          <w:rPr>
            <w:rStyle w:val="Mot-cl"/>
          </w:rPr>
          <w:alias w:val="Mot-clé"/>
          <w:tag w:val="Mot-clé"/>
          <w:id w:val="27838987"/>
          <w:placeholder>
            <w:docPart w:val="84C73719415948D88F3C4ACB4FEFE68D"/>
          </w:placeholder>
          <w:comboBox>
            <w:listItem w:displayText="AIDES AUX ENTREPRISES" w:value="AIDES AUX ENTREPRISES"/>
            <w:listItem w:displayText="POLITIQUE ÉCONOMIQUE" w:value="POLITIQUE ÉCONOMIQUE"/>
            <w:listItem w:displayText="POLITIQUE DE L’EMPLOI" w:value="POLITIQUE DE L’EMPLOI"/>
            <w:listItem w:displayText="PERMIS DE TRAVAIL" w:value="PERMIS DE TRAVAIL"/>
            <w:listItem w:displayText="COORDINATION ET FINANCES" w:value="COORDINATION ET FINANCES"/>
            <w:listItem w:displayText="ENTREPRISES DE TOURISME" w:value="ENTREPRISES DE TOURISME"/>
            <w:listItem w:displayText="AGRO-ALIMENTAIRE" w:value="AGRO-ALIMENTAIRE"/>
            <w:listItem w:displayText="INSPECTION ÉCONOMIQUE" w:value="INSPECTION ÉCONOMIQUE"/>
            <w:listItem w:displayText="INSPECTION DE L’EMPLOI" w:value="INSPECTION DE L’EMPLOI"/>
            <w:listItem w:displayText="BRUCEFO" w:value="BRUCEFO"/>
            <w:listItem w:displayText="CAPACITÉS ENTREPRENEURIALES" w:value="CAPACITÉS ENTREPRENEURIALES"/>
            <w:listItem w:displayText="CARTES PROFESSIONNELLES" w:value="CARTES PROFESSIONNELLES"/>
            <w:listItem w:displayText="MIGRATION ÉCONOMIQUE" w:value="MIGRATION ÉCONOMIQUE"/>
            <w:listItem w:displayText="TITRES-SERVICES" w:value="TITRES-SERVICES"/>
            <w:listItem w:displayText="CONGÉ-ÉDUCATION PAYÉ" w:value="CONGÉ-ÉDUCATION PAYÉ"/>
          </w:comboBox>
        </w:sdtPr>
        <w:sdtEndPr>
          <w:rPr>
            <w:rStyle w:val="Policepardfaut"/>
            <w:b w:val="0"/>
            <w:smallCaps w:val="0"/>
            <w:sz w:val="20"/>
            <w:szCs w:val="20"/>
          </w:rPr>
        </w:sdtEndPr>
        <w:sdtContent>
          <w:r w:rsidR="00FC34C1">
            <w:rPr>
              <w:rStyle w:val="Mot-cl"/>
            </w:rPr>
            <w:t>TITRES-SERVICES</w:t>
          </w:r>
        </w:sdtContent>
      </w:sdt>
      <w:r w:rsidR="0033300B"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35B8744C" w14:textId="77777777" w:rsidR="009C79C9" w:rsidRDefault="009C79C9" w:rsidP="00446D20">
      <w:pPr>
        <w:tabs>
          <w:tab w:val="left" w:pos="0"/>
          <w:tab w:val="left" w:pos="6180"/>
        </w:tabs>
      </w:pPr>
    </w:p>
    <w:p w14:paraId="0579CDA4" w14:textId="77777777" w:rsidR="006C5D8D" w:rsidRDefault="0071762F" w:rsidP="0071762F">
      <w:pPr>
        <w:tabs>
          <w:tab w:val="left" w:pos="0"/>
          <w:tab w:val="left" w:pos="6180"/>
        </w:tabs>
      </w:pPr>
      <w:r>
        <w:tab/>
      </w:r>
    </w:p>
    <w:p w14:paraId="2DB6D865" w14:textId="77777777" w:rsidR="006C5D8D" w:rsidRDefault="006C5D8D" w:rsidP="00944CD8">
      <w:pPr>
        <w:tabs>
          <w:tab w:val="left" w:pos="0"/>
        </w:tabs>
        <w:ind w:right="-710"/>
        <w:sectPr w:rsidR="006C5D8D" w:rsidSect="00CC5E5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4F130035" w14:textId="3CA95114" w:rsidR="001C4088" w:rsidRDefault="001C4088" w:rsidP="001C4088">
      <w:pPr>
        <w:pStyle w:val="Letterbody"/>
        <w:rPr>
          <w:rFonts w:cs="Arial"/>
          <w:lang w:val="fr-BE"/>
        </w:rPr>
      </w:pPr>
    </w:p>
    <w:p w14:paraId="469847E7" w14:textId="5B0B4860" w:rsidR="001C4088" w:rsidRDefault="001C4088" w:rsidP="001C4088">
      <w:pPr>
        <w:pStyle w:val="Letterbody"/>
        <w:rPr>
          <w:rFonts w:cs="Arial"/>
          <w:lang w:val="fr-BE"/>
        </w:rPr>
      </w:pPr>
    </w:p>
    <w:p w14:paraId="5AE47473" w14:textId="095436FF" w:rsidR="001C4088" w:rsidRDefault="001C4088" w:rsidP="001C4088">
      <w:pPr>
        <w:pStyle w:val="Letterbody"/>
        <w:rPr>
          <w:rFonts w:cs="Arial"/>
          <w:lang w:val="fr-BE"/>
        </w:rPr>
      </w:pPr>
    </w:p>
    <w:p w14:paraId="7ECE9898" w14:textId="56C0F5C1" w:rsidR="001C4088" w:rsidRDefault="001C4088" w:rsidP="001C4088">
      <w:pPr>
        <w:pStyle w:val="Letterbody"/>
        <w:rPr>
          <w:rFonts w:cs="Arial"/>
          <w:lang w:val="fr-BE"/>
        </w:rPr>
      </w:pPr>
    </w:p>
    <w:p w14:paraId="48074586" w14:textId="77777777" w:rsidR="00DA2ECC" w:rsidRPr="00331DF5" w:rsidRDefault="00DA2ECC" w:rsidP="00DA2ECC">
      <w:pPr>
        <w:rPr>
          <w:sz w:val="40"/>
          <w:szCs w:val="40"/>
          <w:u w:val="single"/>
        </w:rPr>
      </w:pPr>
    </w:p>
    <w:p w14:paraId="5A0311E0" w14:textId="77777777" w:rsidR="00DA2ECC" w:rsidRDefault="00DA2ECC" w:rsidP="00DA2ECC">
      <w:pPr>
        <w:jc w:val="center"/>
        <w:rPr>
          <w:b/>
          <w:sz w:val="40"/>
          <w:szCs w:val="40"/>
          <w:u w:val="single"/>
        </w:rPr>
      </w:pPr>
      <w:r w:rsidRPr="00331DF5">
        <w:rPr>
          <w:b/>
          <w:sz w:val="40"/>
          <w:szCs w:val="40"/>
          <w:u w:val="single"/>
        </w:rPr>
        <w:t xml:space="preserve">Plan de formation des entreprises </w:t>
      </w:r>
    </w:p>
    <w:p w14:paraId="42D1A34E" w14:textId="77777777" w:rsidR="00DA2ECC" w:rsidRDefault="00DA2ECC" w:rsidP="00DA2ECC">
      <w:pPr>
        <w:jc w:val="center"/>
        <w:rPr>
          <w:b/>
          <w:sz w:val="40"/>
          <w:szCs w:val="40"/>
          <w:u w:val="single"/>
        </w:rPr>
      </w:pPr>
      <w:r w:rsidRPr="00331DF5">
        <w:rPr>
          <w:b/>
          <w:sz w:val="40"/>
          <w:szCs w:val="40"/>
          <w:u w:val="single"/>
        </w:rPr>
        <w:t>titres-services</w:t>
      </w:r>
      <w:r>
        <w:rPr>
          <w:b/>
          <w:sz w:val="40"/>
          <w:szCs w:val="40"/>
          <w:u w:val="single"/>
        </w:rPr>
        <w:t xml:space="preserve"> </w:t>
      </w:r>
    </w:p>
    <w:p w14:paraId="7F72B482" w14:textId="77777777" w:rsidR="00DA2ECC" w:rsidRPr="00924025" w:rsidRDefault="00DA2ECC" w:rsidP="00DA2ECC">
      <w:pPr>
        <w:jc w:val="center"/>
        <w:rPr>
          <w:b/>
          <w:sz w:val="28"/>
          <w:szCs w:val="40"/>
        </w:rPr>
      </w:pPr>
      <w:r w:rsidRPr="00924025">
        <w:rPr>
          <w:b/>
          <w:sz w:val="28"/>
          <w:szCs w:val="40"/>
        </w:rPr>
        <w:t xml:space="preserve">(version </w:t>
      </w:r>
      <w:r>
        <w:rPr>
          <w:b/>
          <w:sz w:val="28"/>
          <w:szCs w:val="40"/>
        </w:rPr>
        <w:t xml:space="preserve">mise à jour </w:t>
      </w:r>
      <w:r w:rsidRPr="00924025">
        <w:rPr>
          <w:b/>
          <w:sz w:val="28"/>
          <w:szCs w:val="40"/>
        </w:rPr>
        <w:t>du</w:t>
      </w:r>
      <w:r>
        <w:rPr>
          <w:b/>
          <w:sz w:val="28"/>
          <w:szCs w:val="40"/>
        </w:rPr>
        <w:t xml:space="preserve"> 22/02/2022</w:t>
      </w:r>
      <w:r w:rsidRPr="00924025">
        <w:rPr>
          <w:b/>
          <w:sz w:val="28"/>
          <w:szCs w:val="40"/>
        </w:rPr>
        <w:t>)</w:t>
      </w:r>
    </w:p>
    <w:p w14:paraId="6E83E2E0" w14:textId="77777777" w:rsidR="00DA2ECC" w:rsidRDefault="00DA2ECC" w:rsidP="00DA2ECC">
      <w:pPr>
        <w:jc w:val="center"/>
        <w:rPr>
          <w:szCs w:val="20"/>
        </w:rPr>
      </w:pPr>
      <w:r w:rsidRPr="007A09A3">
        <w:rPr>
          <w:szCs w:val="20"/>
        </w:rPr>
        <w:t xml:space="preserve">A compléter dans le cadre de </w:t>
      </w:r>
      <w:r>
        <w:rPr>
          <w:szCs w:val="20"/>
        </w:rPr>
        <w:t xml:space="preserve">l’article </w:t>
      </w:r>
      <w:r w:rsidRPr="007A09A3">
        <w:rPr>
          <w:szCs w:val="20"/>
        </w:rPr>
        <w:t>8, §1, alinéa 6, 3°</w:t>
      </w:r>
      <w:r>
        <w:rPr>
          <w:szCs w:val="20"/>
        </w:rPr>
        <w:t>,</w:t>
      </w:r>
      <w:r w:rsidRPr="007A09A3">
        <w:rPr>
          <w:szCs w:val="20"/>
        </w:rPr>
        <w:t xml:space="preserve"> de l’arrêté royal du 12 décembre 2001 concernant les titres-services</w:t>
      </w:r>
      <w:r>
        <w:rPr>
          <w:szCs w:val="20"/>
        </w:rPr>
        <w:t>.</w:t>
      </w:r>
    </w:p>
    <w:p w14:paraId="54A38AC2" w14:textId="77777777" w:rsidR="00DA2ECC" w:rsidRDefault="00DA2ECC" w:rsidP="00DA2ECC">
      <w:pPr>
        <w:jc w:val="center"/>
        <w:rPr>
          <w:szCs w:val="20"/>
        </w:rPr>
      </w:pPr>
    </w:p>
    <w:p w14:paraId="210F1729" w14:textId="77777777" w:rsidR="00DA2ECC" w:rsidRPr="007A09A3" w:rsidRDefault="00DA2ECC" w:rsidP="00DA2ECC">
      <w:pPr>
        <w:jc w:val="center"/>
        <w:rPr>
          <w:szCs w:val="20"/>
        </w:rPr>
      </w:pPr>
    </w:p>
    <w:p w14:paraId="5AF83BD6" w14:textId="77777777" w:rsidR="00DA2ECC" w:rsidRPr="00924025" w:rsidRDefault="00DA2ECC" w:rsidP="00DA2ECC">
      <w:pPr>
        <w:jc w:val="center"/>
        <w:rPr>
          <w:b/>
          <w:i/>
          <w:sz w:val="24"/>
          <w:szCs w:val="24"/>
        </w:rPr>
      </w:pPr>
      <w:r w:rsidRPr="00826D26">
        <w:rPr>
          <w:b/>
          <w:i/>
          <w:sz w:val="24"/>
          <w:szCs w:val="24"/>
        </w:rPr>
        <w:t xml:space="preserve">Ce plan ne concerne que </w:t>
      </w:r>
      <w:r>
        <w:rPr>
          <w:b/>
          <w:i/>
          <w:sz w:val="24"/>
          <w:szCs w:val="24"/>
        </w:rPr>
        <w:t>les unités d’établissement (des entreprises agréées) dont au minimum un travailleur remet des titres-services bruxellois</w:t>
      </w:r>
    </w:p>
    <w:p w14:paraId="77B64A62" w14:textId="4524DB5F" w:rsidR="00DA2ECC" w:rsidRDefault="00DA2ECC">
      <w:pPr>
        <w:jc w:val="left"/>
      </w:pPr>
      <w:r>
        <w:br w:type="page"/>
      </w:r>
    </w:p>
    <w:tbl>
      <w:tblPr>
        <w:tblW w:w="98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6"/>
      </w:tblGrid>
      <w:tr w:rsidR="00DA2ECC" w:rsidRPr="009C1159" w14:paraId="1FF671F5" w14:textId="77777777" w:rsidTr="0045086A">
        <w:trPr>
          <w:trHeight w:val="189"/>
        </w:trPr>
        <w:tc>
          <w:tcPr>
            <w:tcW w:w="9876" w:type="dxa"/>
          </w:tcPr>
          <w:p w14:paraId="6D6E5358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331DF5"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I – Coordonnées de l’entreprise </w:t>
            </w:r>
          </w:p>
          <w:p w14:paraId="3C803D79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A2ECC" w14:paraId="46CDD9E9" w14:textId="77777777" w:rsidTr="0045086A">
              <w:trPr>
                <w:trHeight w:val="536"/>
              </w:trPr>
              <w:tc>
                <w:tcPr>
                  <w:tcW w:w="4822" w:type="dxa"/>
                  <w:vAlign w:val="center"/>
                </w:tcPr>
                <w:p w14:paraId="1EC31104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Numéro d’agrément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823" w:type="dxa"/>
                  <w:vAlign w:val="center"/>
                </w:tcPr>
                <w:p w14:paraId="3C7099EC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4C3DD690" w14:textId="77777777" w:rsidTr="0045086A">
              <w:trPr>
                <w:trHeight w:val="558"/>
              </w:trPr>
              <w:tc>
                <w:tcPr>
                  <w:tcW w:w="4822" w:type="dxa"/>
                  <w:vAlign w:val="center"/>
                </w:tcPr>
                <w:p w14:paraId="622D9E0D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Numéro d’entreprise (</w:t>
                  </w:r>
                  <w:proofErr w:type="spellStart"/>
                  <w:r w:rsidRPr="009C1159">
                    <w:rPr>
                      <w:rFonts w:cs="Arial"/>
                      <w:color w:val="000000"/>
                      <w:szCs w:val="20"/>
                    </w:rPr>
                    <w:t>n°BCE</w:t>
                  </w:r>
                  <w:proofErr w:type="spellEnd"/>
                  <w:r w:rsidRPr="009C1159">
                    <w:rPr>
                      <w:rFonts w:cs="Arial"/>
                      <w:color w:val="000000"/>
                      <w:szCs w:val="20"/>
                    </w:rPr>
                    <w:t>)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823" w:type="dxa"/>
                  <w:vAlign w:val="center"/>
                </w:tcPr>
                <w:p w14:paraId="0B1553D5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4CF00E18" w14:textId="77777777" w:rsidTr="0045086A">
              <w:trPr>
                <w:trHeight w:val="552"/>
              </w:trPr>
              <w:tc>
                <w:tcPr>
                  <w:tcW w:w="4822" w:type="dxa"/>
                  <w:vAlign w:val="center"/>
                </w:tcPr>
                <w:p w14:paraId="7B5D3763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Nom officiel/dénomination sociale de l’entreprise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823" w:type="dxa"/>
                  <w:vAlign w:val="center"/>
                </w:tcPr>
                <w:p w14:paraId="4222D271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770192C0" w14:textId="77777777" w:rsidTr="0045086A">
              <w:trPr>
                <w:trHeight w:val="1566"/>
              </w:trPr>
              <w:tc>
                <w:tcPr>
                  <w:tcW w:w="4822" w:type="dxa"/>
                  <w:vAlign w:val="center"/>
                </w:tcPr>
                <w:p w14:paraId="30598EC7" w14:textId="77777777" w:rsidR="00DA2ECC" w:rsidRPr="009C1159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sz w:val="24"/>
                      <w:szCs w:val="24"/>
                    </w:rPr>
                  </w:pPr>
                </w:p>
                <w:p w14:paraId="76C73CE2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Adresse du siège social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  <w:p w14:paraId="5477AD13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Rue et n° :</w:t>
                  </w:r>
                </w:p>
                <w:p w14:paraId="0E379F3A" w14:textId="77777777" w:rsidR="00DA2ECC" w:rsidRDefault="00DA2ECC" w:rsidP="0045086A">
                  <w:pPr>
                    <w:pStyle w:val="Paragraphedeliste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06E42813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Code postal et commune</w:t>
                  </w:r>
                </w:p>
                <w:p w14:paraId="79E2169F" w14:textId="77777777" w:rsidR="00DA2ECC" w:rsidRPr="009C1159" w:rsidRDefault="00DA2ECC" w:rsidP="0045086A">
                  <w:pPr>
                    <w:pStyle w:val="Paragraphedeliste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4823" w:type="dxa"/>
                  <w:vAlign w:val="center"/>
                </w:tcPr>
                <w:p w14:paraId="718ADB07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1FD32FC3" w14:textId="77777777" w:rsidTr="0045086A">
              <w:trPr>
                <w:trHeight w:val="681"/>
              </w:trPr>
              <w:tc>
                <w:tcPr>
                  <w:tcW w:w="4822" w:type="dxa"/>
                  <w:vAlign w:val="center"/>
                </w:tcPr>
                <w:p w14:paraId="1267CFA8" w14:textId="77777777" w:rsidR="00DA2ECC" w:rsidRPr="009C1159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11586C">
                    <w:rPr>
                      <w:rFonts w:ascii="Wingdings" w:hAnsi="Wingdings" w:cs="Wingdings"/>
                      <w:szCs w:val="20"/>
                    </w:rPr>
                    <w:t></w:t>
                  </w:r>
                  <w:r w:rsidRPr="0011586C">
                    <w:rPr>
                      <w:rFonts w:cs="Arial"/>
                      <w:color w:val="000000"/>
                      <w:szCs w:val="20"/>
                    </w:rPr>
                    <w:t>Commission paritaire des travailleurs titres-services</w:t>
                  </w:r>
                </w:p>
              </w:tc>
              <w:tc>
                <w:tcPr>
                  <w:tcW w:w="4823" w:type="dxa"/>
                  <w:vAlign w:val="center"/>
                </w:tcPr>
                <w:p w14:paraId="339615E8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11586C">
                    <w:rPr>
                      <w:rFonts w:cs="Arial"/>
                      <w:sz w:val="36"/>
                      <w:szCs w:val="20"/>
                    </w:rPr>
                    <w:t>□</w:t>
                  </w:r>
                  <w:r w:rsidRPr="0011586C">
                    <w:rPr>
                      <w:rFonts w:cs="Arial"/>
                      <w:szCs w:val="20"/>
                    </w:rPr>
                    <w:t xml:space="preserve"> 322.01 </w:t>
                  </w:r>
                  <w:r w:rsidRPr="0011586C">
                    <w:rPr>
                      <w:rFonts w:cs="Arial"/>
                      <w:sz w:val="36"/>
                      <w:szCs w:val="20"/>
                    </w:rPr>
                    <w:t>□</w:t>
                  </w:r>
                  <w:r w:rsidRPr="0011586C">
                    <w:rPr>
                      <w:rFonts w:cs="Arial"/>
                      <w:szCs w:val="20"/>
                    </w:rPr>
                    <w:t xml:space="preserve">318  </w:t>
                  </w:r>
                  <w:r w:rsidRPr="0011586C">
                    <w:rPr>
                      <w:rFonts w:cs="Arial"/>
                      <w:sz w:val="36"/>
                      <w:szCs w:val="20"/>
                    </w:rPr>
                    <w:t>□</w:t>
                  </w:r>
                  <w:r w:rsidRPr="0011586C">
                    <w:rPr>
                      <w:rFonts w:cs="Arial"/>
                      <w:szCs w:val="20"/>
                    </w:rPr>
                    <w:t xml:space="preserve">121  </w:t>
                  </w:r>
                  <w:r w:rsidRPr="0011586C">
                    <w:rPr>
                      <w:rFonts w:cs="Arial"/>
                      <w:sz w:val="36"/>
                      <w:szCs w:val="20"/>
                    </w:rPr>
                    <w:t xml:space="preserve">□ </w:t>
                  </w:r>
                  <w:r w:rsidRPr="0011586C">
                    <w:rPr>
                      <w:rFonts w:cs="Arial"/>
                      <w:szCs w:val="20"/>
                    </w:rPr>
                    <w:t>Autre :……..</w:t>
                  </w:r>
                </w:p>
              </w:tc>
            </w:tr>
            <w:tr w:rsidR="00DA2ECC" w14:paraId="550E75A3" w14:textId="77777777" w:rsidTr="0045086A">
              <w:trPr>
                <w:trHeight w:val="563"/>
              </w:trPr>
              <w:tc>
                <w:tcPr>
                  <w:tcW w:w="4822" w:type="dxa"/>
                  <w:vAlign w:val="center"/>
                </w:tcPr>
                <w:p w14:paraId="03DC1473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 xml:space="preserve">Personne de contact </w:t>
                  </w:r>
                  <w:r>
                    <w:rPr>
                      <w:rFonts w:cs="Arial"/>
                      <w:color w:val="000000"/>
                      <w:szCs w:val="20"/>
                    </w:rPr>
                    <w:t>pour les formations :</w:t>
                  </w:r>
                </w:p>
              </w:tc>
              <w:tc>
                <w:tcPr>
                  <w:tcW w:w="4823" w:type="dxa"/>
                  <w:vAlign w:val="center"/>
                </w:tcPr>
                <w:p w14:paraId="2D0933A1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M./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Mme.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  …………..</w:t>
                  </w:r>
                </w:p>
              </w:tc>
            </w:tr>
            <w:tr w:rsidR="00DA2ECC" w14:paraId="5A3A829C" w14:textId="77777777" w:rsidTr="0045086A">
              <w:trPr>
                <w:trHeight w:val="557"/>
              </w:trPr>
              <w:tc>
                <w:tcPr>
                  <w:tcW w:w="4822" w:type="dxa"/>
                  <w:vAlign w:val="center"/>
                </w:tcPr>
                <w:p w14:paraId="26C3D95D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Téléphone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823" w:type="dxa"/>
                  <w:vAlign w:val="center"/>
                </w:tcPr>
                <w:p w14:paraId="427694E2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6350D15A" w14:textId="77777777" w:rsidTr="0045086A">
              <w:trPr>
                <w:trHeight w:val="565"/>
              </w:trPr>
              <w:tc>
                <w:tcPr>
                  <w:tcW w:w="4822" w:type="dxa"/>
                  <w:vAlign w:val="center"/>
                </w:tcPr>
                <w:p w14:paraId="11B172B7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9C1159">
                    <w:rPr>
                      <w:rFonts w:ascii="Wingdings" w:hAnsi="Wingdings" w:cs="Wingdings"/>
                      <w:color w:val="000000"/>
                      <w:szCs w:val="20"/>
                    </w:rPr>
                    <w:t></w:t>
                  </w:r>
                  <w:r w:rsidRPr="009C1159">
                    <w:rPr>
                      <w:rFonts w:cs="Arial"/>
                      <w:color w:val="000000"/>
                      <w:szCs w:val="20"/>
                    </w:rPr>
                    <w:t>Adresse e-mail</w:t>
                  </w:r>
                  <w:r>
                    <w:rPr>
                      <w:rFonts w:cs="Arial"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823" w:type="dxa"/>
                  <w:vAlign w:val="center"/>
                </w:tcPr>
                <w:p w14:paraId="5F8A9A5D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3AA8C087" w14:textId="77777777" w:rsidTr="0045086A">
              <w:trPr>
                <w:trHeight w:val="1112"/>
              </w:trPr>
              <w:tc>
                <w:tcPr>
                  <w:tcW w:w="4822" w:type="dxa"/>
                  <w:vAlign w:val="center"/>
                </w:tcPr>
                <w:p w14:paraId="2E7C554B" w14:textId="77777777" w:rsidR="00DA2ECC" w:rsidRPr="0011586C" w:rsidRDefault="00DA2ECC" w:rsidP="00DA2ECC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772FA8">
                    <w:rPr>
                      <w:rFonts w:cs="Arial"/>
                      <w:color w:val="000000"/>
                      <w:szCs w:val="20"/>
                    </w:rPr>
                    <w:t xml:space="preserve">Nombre total de travailleurs concernés </w:t>
                  </w:r>
                  <w:r w:rsidRPr="00570369">
                    <w:rPr>
                      <w:rFonts w:cs="Arial"/>
                      <w:szCs w:val="20"/>
                    </w:rPr>
                    <w:t>(qui remettent des titres-services bruxellois) :</w:t>
                  </w:r>
                </w:p>
              </w:tc>
              <w:tc>
                <w:tcPr>
                  <w:tcW w:w="4823" w:type="dxa"/>
                  <w:vAlign w:val="center"/>
                </w:tcPr>
                <w:p w14:paraId="72E0F1CA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A2ECC" w14:paraId="39D75BB2" w14:textId="77777777" w:rsidTr="0045086A">
              <w:tc>
                <w:tcPr>
                  <w:tcW w:w="4822" w:type="dxa"/>
                  <w:vAlign w:val="center"/>
                </w:tcPr>
                <w:p w14:paraId="76EED57A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42" w:hanging="142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772FA8">
                    <w:rPr>
                      <w:rFonts w:cs="Arial"/>
                      <w:color w:val="000000"/>
                      <w:szCs w:val="20"/>
                    </w:rPr>
                    <w:t>Liste des uni</w:t>
                  </w:r>
                  <w:r>
                    <w:rPr>
                      <w:rFonts w:cs="Arial"/>
                      <w:color w:val="000000"/>
                      <w:szCs w:val="20"/>
                    </w:rPr>
                    <w:t>tés d’établissement concernées </w:t>
                  </w:r>
                </w:p>
                <w:p w14:paraId="4380B2BD" w14:textId="77777777" w:rsidR="00DA2ECC" w:rsidRDefault="00DA2ECC" w:rsidP="0045086A">
                  <w:pPr>
                    <w:pStyle w:val="Paragraphedeliste"/>
                    <w:autoSpaceDE w:val="0"/>
                    <w:autoSpaceDN w:val="0"/>
                    <w:adjustRightInd w:val="0"/>
                    <w:ind w:left="142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3B55DB98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1 :</w:t>
                  </w:r>
                </w:p>
                <w:p w14:paraId="67D63560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2 :</w:t>
                  </w:r>
                </w:p>
                <w:p w14:paraId="1FCA97F1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3 :</w:t>
                  </w:r>
                </w:p>
                <w:p w14:paraId="3A33B9E4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4 :</w:t>
                  </w:r>
                </w:p>
                <w:p w14:paraId="6D6F2249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5 :</w:t>
                  </w:r>
                </w:p>
                <w:p w14:paraId="5B834F24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Unité 6 :</w:t>
                  </w:r>
                </w:p>
                <w:p w14:paraId="57800566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…</w:t>
                  </w:r>
                </w:p>
                <w:p w14:paraId="655BF46B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…</w:t>
                  </w:r>
                </w:p>
                <w:p w14:paraId="13BC88F6" w14:textId="77777777" w:rsidR="00DA2ECC" w:rsidRDefault="00DA2ECC" w:rsidP="00DA2EC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…</w:t>
                  </w:r>
                </w:p>
                <w:p w14:paraId="42DF01E9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0059187F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750D733C" w14:textId="77777777" w:rsidR="00DA2EC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200AC05B" w14:textId="77777777" w:rsidR="00DA2ECC" w:rsidRPr="0011586C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4823" w:type="dxa"/>
                  <w:vAlign w:val="center"/>
                </w:tcPr>
                <w:p w14:paraId="57823926" w14:textId="77777777" w:rsidR="00DA2ECC" w:rsidRPr="00035305" w:rsidRDefault="00DA2ECC" w:rsidP="0045086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15E57CEE" w14:textId="77777777" w:rsidR="00DA2ECC" w:rsidRPr="00331DF5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DA2ECC" w:rsidRPr="009C1159" w14:paraId="6A7652FB" w14:textId="77777777" w:rsidTr="0045086A">
        <w:trPr>
          <w:trHeight w:val="198"/>
        </w:trPr>
        <w:tc>
          <w:tcPr>
            <w:tcW w:w="9876" w:type="dxa"/>
          </w:tcPr>
          <w:p w14:paraId="4C7E8005" w14:textId="77777777" w:rsidR="00DA2ECC" w:rsidRPr="009C1159" w:rsidRDefault="00DA2ECC" w:rsidP="00450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2C022C9D" w14:textId="77777777" w:rsidR="00DA2ECC" w:rsidRPr="009C1159" w:rsidRDefault="00DA2ECC" w:rsidP="00450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DA2ECC" w:rsidRPr="009C1159" w14:paraId="6C19CE16" w14:textId="77777777" w:rsidTr="0045086A">
        <w:trPr>
          <w:trHeight w:val="110"/>
        </w:trPr>
        <w:tc>
          <w:tcPr>
            <w:tcW w:w="9876" w:type="dxa"/>
          </w:tcPr>
          <w:p w14:paraId="585A601E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1E263F2F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3C52B136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4B6534DD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04A9F0BC" w14:textId="77777777" w:rsidR="00DA2ECC" w:rsidRDefault="00DA2ECC" w:rsidP="0045086A"/>
          <w:p w14:paraId="068505BC" w14:textId="77777777" w:rsidR="00DA2ECC" w:rsidRDefault="00DA2ECC" w:rsidP="0045086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Pour quelle(s) activité(s) mon entreprise est-elle agréée dans le cadre des titres-services en région de Bruxelles-Capitale ?</w:t>
            </w:r>
          </w:p>
          <w:p w14:paraId="3839C1EF" w14:textId="77777777" w:rsidR="00DA2ECC" w:rsidRDefault="00DA2ECC" w:rsidP="0045086A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765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DA2ECC" w:rsidRPr="00C45483" w14:paraId="2FCD58B7" w14:textId="77777777" w:rsidTr="0045086A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AFFD" w14:textId="77777777" w:rsidR="00DA2ECC" w:rsidRPr="00C45483" w:rsidRDefault="00DA2ECC" w:rsidP="0045086A">
                  <w:pPr>
                    <w:spacing w:after="0"/>
                    <w:jc w:val="left"/>
                    <w:rPr>
                      <w:rFonts w:eastAsia="Calibri" w:cs="Arial"/>
                      <w:b/>
                      <w:bCs/>
                      <w:color w:val="000000"/>
                      <w:sz w:val="19"/>
                    </w:rPr>
                  </w:pPr>
                </w:p>
                <w:p w14:paraId="79593F4B" w14:textId="77777777" w:rsidR="00DA2ECC" w:rsidRPr="00C45483" w:rsidRDefault="00DA2ECC" w:rsidP="00DA2EC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  <w:r w:rsidRPr="00C45483"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  <w:t>Aide-ménagère au domicile de l’utilisateur :</w:t>
                  </w:r>
                </w:p>
                <w:p w14:paraId="6FDE1DE6" w14:textId="77777777" w:rsidR="00DA2ECC" w:rsidRPr="00C45483" w:rsidRDefault="00DA2ECC" w:rsidP="0045086A">
                  <w:pPr>
                    <w:spacing w:after="0"/>
                    <w:jc w:val="left"/>
                    <w:rPr>
                      <w:rFonts w:eastAsia="Calibri" w:cs="Arial"/>
                      <w:b/>
                      <w:bCs/>
                      <w:color w:val="000000"/>
                      <w:sz w:val="19"/>
                    </w:rPr>
                  </w:pPr>
                </w:p>
                <w:p w14:paraId="372DF1EC" w14:textId="77777777" w:rsidR="00DA2ECC" w:rsidRPr="00C45483" w:rsidRDefault="00DA2ECC" w:rsidP="0045086A">
                  <w:pPr>
                    <w:spacing w:after="0"/>
                    <w:ind w:left="360"/>
                    <w:jc w:val="left"/>
                    <w:rPr>
                      <w:rFonts w:eastAsia="Calibri" w:cs="Arial"/>
                      <w:color w:val="000000"/>
                      <w:sz w:val="19"/>
                    </w:rPr>
                  </w:pPr>
                  <w:r w:rsidRPr="00C45483">
                    <w:rPr>
                      <w:rFonts w:eastAsia="Calibri" w:cs="Arial"/>
                      <w:color w:val="000000"/>
                      <w:sz w:val="19"/>
                    </w:rPr>
                    <w:t>nettoyage du domicile y compris les vitres, lessive et repassage, petits travaux de couture occasionnels, préparation de repas</w:t>
                  </w:r>
                </w:p>
                <w:p w14:paraId="78A6BDD4" w14:textId="77777777" w:rsidR="00DA2ECC" w:rsidRPr="00C45483" w:rsidRDefault="00DA2ECC" w:rsidP="0045086A">
                  <w:pPr>
                    <w:spacing w:before="20" w:after="0"/>
                    <w:ind w:hanging="426"/>
                    <w:jc w:val="left"/>
                    <w:rPr>
                      <w:rFonts w:eastAsia="Calibri" w:cs="Arial"/>
                      <w:b/>
                      <w:bCs/>
                    </w:rPr>
                  </w:pPr>
                </w:p>
              </w:tc>
            </w:tr>
            <w:tr w:rsidR="00DA2ECC" w:rsidRPr="00C45483" w14:paraId="08D76724" w14:textId="77777777" w:rsidTr="0045086A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3121" w14:textId="77777777" w:rsidR="00DA2ECC" w:rsidRPr="00C45483" w:rsidRDefault="00DA2ECC" w:rsidP="0045086A">
                  <w:pPr>
                    <w:spacing w:after="0"/>
                    <w:ind w:left="993" w:hanging="426"/>
                    <w:jc w:val="left"/>
                    <w:rPr>
                      <w:rFonts w:eastAsia="Calibri" w:cs="Arial"/>
                      <w:b/>
                      <w:bCs/>
                      <w:color w:val="000000"/>
                      <w:sz w:val="19"/>
                    </w:rPr>
                  </w:pPr>
                </w:p>
                <w:p w14:paraId="3B56B839" w14:textId="77777777" w:rsidR="00DA2ECC" w:rsidRPr="00C45483" w:rsidRDefault="00DA2ECC" w:rsidP="0045086A">
                  <w:pPr>
                    <w:spacing w:after="0"/>
                    <w:ind w:left="993" w:hanging="638"/>
                    <w:jc w:val="left"/>
                    <w:rPr>
                      <w:rFonts w:eastAsia="Calibri" w:cs="Arial"/>
                      <w:color w:val="000080"/>
                      <w:sz w:val="19"/>
                    </w:rPr>
                  </w:pPr>
                  <w:r w:rsidRPr="00C45483"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  <w:t>Activités hors du domicile de l’utilisateur :</w:t>
                  </w:r>
                </w:p>
                <w:p w14:paraId="08E638A7" w14:textId="77777777" w:rsidR="00DA2ECC" w:rsidRPr="00C45483" w:rsidRDefault="00DA2ECC" w:rsidP="0045086A">
                  <w:pPr>
                    <w:spacing w:after="0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</w:p>
                <w:p w14:paraId="03181F43" w14:textId="77777777" w:rsidR="00DA2ECC" w:rsidRPr="00C45483" w:rsidRDefault="00DA2ECC" w:rsidP="00DA2EC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  <w:r w:rsidRPr="00C45483"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  <w:t>courses ménagères</w:t>
                  </w:r>
                </w:p>
                <w:p w14:paraId="4F73F07B" w14:textId="77777777" w:rsidR="00DA2ECC" w:rsidRPr="00C45483" w:rsidRDefault="00DA2ECC" w:rsidP="0045086A">
                  <w:pPr>
                    <w:spacing w:after="0"/>
                    <w:ind w:left="35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</w:p>
                <w:p w14:paraId="2DDD7FCB" w14:textId="77777777" w:rsidR="00DA2ECC" w:rsidRPr="00C45483" w:rsidRDefault="00DA2ECC" w:rsidP="00DA2EC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  <w:r w:rsidRPr="00C45483"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  <w:t xml:space="preserve">repassage </w:t>
                  </w:r>
                  <w:r w:rsidRPr="00C45483">
                    <w:rPr>
                      <w:rFonts w:eastAsia="Calibri" w:cs="Arial"/>
                      <w:sz w:val="19"/>
                    </w:rPr>
                    <w:t>(y compris le raccommodage du linge à repasser)</w:t>
                  </w:r>
                </w:p>
                <w:p w14:paraId="257C68D0" w14:textId="77777777" w:rsidR="00DA2ECC" w:rsidRPr="00C45483" w:rsidRDefault="00DA2ECC" w:rsidP="0045086A">
                  <w:pPr>
                    <w:spacing w:after="0"/>
                    <w:ind w:left="35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</w:p>
                <w:p w14:paraId="30CDB3C7" w14:textId="77777777" w:rsidR="00DA2ECC" w:rsidRPr="00C45483" w:rsidRDefault="00DA2ECC" w:rsidP="00DA2EC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  <w:r w:rsidRPr="00C45483"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  <w:t>transport accompagné de personnes à mobilité réduite</w:t>
                  </w:r>
                </w:p>
                <w:p w14:paraId="5E76A651" w14:textId="77777777" w:rsidR="00DA2ECC" w:rsidRPr="00C45483" w:rsidRDefault="00DA2ECC" w:rsidP="0045086A">
                  <w:pPr>
                    <w:spacing w:before="20" w:after="0"/>
                    <w:ind w:hanging="426"/>
                    <w:jc w:val="left"/>
                    <w:rPr>
                      <w:rFonts w:eastAsia="Calibri" w:cs="Arial"/>
                    </w:rPr>
                  </w:pPr>
                </w:p>
              </w:tc>
            </w:tr>
          </w:tbl>
          <w:p w14:paraId="4A9C9144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14:paraId="737DB897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II - </w:t>
            </w:r>
            <w:r w:rsidRPr="004E3802">
              <w:rPr>
                <w:rFonts w:cs="Arial"/>
                <w:b/>
                <w:bCs/>
                <w:color w:val="000000"/>
                <w:sz w:val="32"/>
                <w:szCs w:val="32"/>
              </w:rPr>
              <w:t>Indexation complémentaire du remboursement des titres-services</w:t>
            </w:r>
          </w:p>
          <w:p w14:paraId="391F5F5C" w14:textId="77777777" w:rsidR="00DA2ECC" w:rsidRPr="004E3802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14:paraId="039A127C" w14:textId="77777777" w:rsidR="00DA2ECC" w:rsidRPr="00570369" w:rsidRDefault="00DA2ECC" w:rsidP="0045086A">
            <w:pPr>
              <w:pStyle w:val="NormalWeb"/>
              <w:spacing w:before="0" w:beforeAutospacing="0" w:after="188" w:afterAutospacing="0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500B71">
              <w:rPr>
                <w:rFonts w:ascii="Arial" w:hAnsi="Arial" w:cs="Arial"/>
                <w:b/>
                <w:bCs/>
                <w:color w:val="333333"/>
                <w:sz w:val="20"/>
                <w:szCs w:val="19"/>
              </w:rPr>
              <w:t>En cas d'indexation, votre entreprise peut bénéficier d’une indexation complémentaire des titres-services bruxellois remis au cours de l’année N.  Vous devez cependant respecter les 3 conditions suivantes :</w:t>
            </w:r>
          </w:p>
          <w:p w14:paraId="48C3CC27" w14:textId="77777777" w:rsidR="00DA2ECC" w:rsidRPr="00E4107A" w:rsidRDefault="00DA2ECC" w:rsidP="00DA2ECC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  <w:szCs w:val="19"/>
              </w:rPr>
            </w:pPr>
            <w:r w:rsidRPr="00570369">
              <w:t>Par année, 60 % des travailleurs nouvellement engagés</w:t>
            </w:r>
            <w:r>
              <w:t xml:space="preserve"> ayant remis des titres-services bruxellois pour chaque unité d’établissement de l’entreprise agréée doivent être demandeurs d’emploi inoccupés ou occupés à temps partiel ou des bénéficiaires du revenu d’intégration, par rapport à l’ensemble du personnel « titres-services » ayant remis des titres-services bruxellois, embauché durant l’année.</w:t>
            </w:r>
            <w:r w:rsidRPr="00570369">
              <w:t xml:space="preserve"> </w:t>
            </w:r>
          </w:p>
          <w:p w14:paraId="1A7BDB59" w14:textId="77777777" w:rsidR="00DA2ECC" w:rsidRPr="00E4107A" w:rsidRDefault="00DA2ECC" w:rsidP="0045086A">
            <w:pPr>
              <w:pStyle w:val="Paragraphedeliste"/>
              <w:spacing w:before="100" w:beforeAutospacing="1" w:after="100" w:afterAutospacing="1" w:line="240" w:lineRule="auto"/>
              <w:ind w:left="1094"/>
              <w:rPr>
                <w:rFonts w:cs="Arial"/>
                <w:szCs w:val="19"/>
              </w:rPr>
            </w:pPr>
          </w:p>
          <w:p w14:paraId="1C9A9D62" w14:textId="77777777" w:rsidR="00DA2ECC" w:rsidRPr="00570369" w:rsidRDefault="00DA2ECC" w:rsidP="00DA2ECC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  <w:szCs w:val="19"/>
              </w:rPr>
            </w:pPr>
            <w:r w:rsidRPr="00570369">
              <w:rPr>
                <w:rFonts w:cs="Arial"/>
                <w:szCs w:val="19"/>
              </w:rPr>
              <w:t>L'entreprise agréée a transmis à Bruxelles Economie et Emploi un exemplaire dûment signé de la "</w:t>
            </w:r>
            <w:hyperlink r:id="rId16" w:history="1">
              <w:r w:rsidRPr="00570369">
                <w:rPr>
                  <w:rStyle w:val="Lienhypertexte"/>
                  <w:rFonts w:cs="Arial"/>
                  <w:szCs w:val="19"/>
                </w:rPr>
                <w:t>Charte bruxelloise de la diversité dans le secteur des titres-services</w:t>
              </w:r>
            </w:hyperlink>
            <w:r w:rsidRPr="00570369">
              <w:rPr>
                <w:rFonts w:cs="Arial"/>
                <w:szCs w:val="19"/>
              </w:rPr>
              <w:t>" en ordre de validité.</w:t>
            </w:r>
          </w:p>
          <w:p w14:paraId="729466FB" w14:textId="77777777" w:rsidR="00DA2ECC" w:rsidRPr="00570369" w:rsidRDefault="00DA2ECC" w:rsidP="0045086A">
            <w:pPr>
              <w:pStyle w:val="Paragraphedeliste"/>
              <w:rPr>
                <w:rFonts w:cs="Arial"/>
                <w:szCs w:val="19"/>
              </w:rPr>
            </w:pPr>
          </w:p>
          <w:p w14:paraId="423F95BB" w14:textId="77777777" w:rsidR="00DA2ECC" w:rsidRPr="00570369" w:rsidRDefault="00DA2ECC" w:rsidP="0045086A">
            <w:pPr>
              <w:pStyle w:val="Paragraphedeliste"/>
              <w:spacing w:before="100" w:beforeAutospacing="1" w:after="100" w:afterAutospacing="1" w:line="240" w:lineRule="auto"/>
              <w:ind w:left="1094"/>
              <w:rPr>
                <w:rFonts w:cs="Arial"/>
                <w:szCs w:val="19"/>
              </w:rPr>
            </w:pPr>
          </w:p>
          <w:p w14:paraId="1C600C2A" w14:textId="77777777" w:rsidR="00DA2ECC" w:rsidRPr="00570369" w:rsidRDefault="00DA2ECC" w:rsidP="00DA2ECC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  <w:szCs w:val="19"/>
              </w:rPr>
            </w:pPr>
            <w:r w:rsidRPr="00570369">
              <w:rPr>
                <w:rFonts w:cs="Arial"/>
                <w:szCs w:val="19"/>
              </w:rPr>
              <w:t xml:space="preserve">L'entreprise dispose d'un plan de formation pour le personnel titres-services approuvé par la Commission Fonds de Formation Titres-services. Cette condition s'applique uniquement si l'entreprise rentre </w:t>
            </w:r>
            <w:r w:rsidRPr="00570369">
              <w:rPr>
                <w:rFonts w:cs="Arial"/>
                <w:szCs w:val="19"/>
                <w:u w:val="single"/>
              </w:rPr>
              <w:t>au moins 2.000 titres-services bruxellois par an</w:t>
            </w:r>
            <w:r w:rsidRPr="00570369">
              <w:rPr>
                <w:rFonts w:cs="Arial"/>
                <w:szCs w:val="19"/>
              </w:rPr>
              <w:t xml:space="preserve"> auprès de la société émettrice.</w:t>
            </w:r>
          </w:p>
          <w:p w14:paraId="2BBF69F2" w14:textId="77777777" w:rsidR="00DA2ECC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695035B7" w14:textId="77777777" w:rsidR="00DA2ECC" w:rsidRPr="009C1159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  <w:p w14:paraId="45298E4A" w14:textId="77777777" w:rsidR="00DA2ECC" w:rsidRPr="00331DF5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331DF5">
              <w:rPr>
                <w:rFonts w:cs="Arial"/>
                <w:b/>
                <w:bCs/>
                <w:color w:val="000000"/>
                <w:sz w:val="32"/>
                <w:szCs w:val="32"/>
              </w:rPr>
              <w:t>I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I</w:t>
            </w:r>
            <w:r w:rsidRPr="00331DF5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I – Plan de formation </w:t>
            </w:r>
          </w:p>
          <w:p w14:paraId="66447A6E" w14:textId="77777777" w:rsidR="00DA2ECC" w:rsidRPr="009C1159" w:rsidRDefault="00DA2ECC" w:rsidP="004508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Wingdings" w:hAnsi="Wingdings" w:cs="Wingdings"/>
                <w:color w:val="000000"/>
                <w:szCs w:val="20"/>
              </w:rPr>
            </w:pPr>
          </w:p>
        </w:tc>
      </w:tr>
    </w:tbl>
    <w:p w14:paraId="3504130F" w14:textId="77777777" w:rsidR="00DA2ECC" w:rsidRDefault="00DA2ECC" w:rsidP="00DA2ECC"/>
    <w:p w14:paraId="785C0408" w14:textId="77777777" w:rsidR="00DA2ECC" w:rsidRDefault="00DA2ECC" w:rsidP="00DA2ECC">
      <w:r>
        <w:t xml:space="preserve">Le plan de formation a une validité de trois ans à </w:t>
      </w:r>
      <w:r w:rsidRPr="00CA42A2">
        <w:t xml:space="preserve">dater de </w:t>
      </w:r>
      <w:r>
        <w:t xml:space="preserve">l’approbation par la Commission Fonds de formation titres-services. Pour pouvoir être pris en compte pour l’octroi de l’indexation à 100% des titres-services remis au cours d’une année N, </w:t>
      </w:r>
      <w:r w:rsidRPr="00CF34A7">
        <w:rPr>
          <w:b/>
          <w:u w:val="single"/>
        </w:rPr>
        <w:t>il doit être envoyé au plus tard le 15 septembre</w:t>
      </w:r>
      <w:r w:rsidRPr="00CF34A7">
        <w:rPr>
          <w:b/>
        </w:rPr>
        <w:t xml:space="preserve"> </w:t>
      </w:r>
      <w:r>
        <w:t>de cette année N et porter sur la période allant du 1</w:t>
      </w:r>
      <w:r w:rsidRPr="00AC0722">
        <w:rPr>
          <w:vertAlign w:val="superscript"/>
        </w:rPr>
        <w:t>er</w:t>
      </w:r>
      <w:r>
        <w:t xml:space="preserve"> janvier de l’année N+1 au 31 décembre de l’année N+3.</w:t>
      </w:r>
    </w:p>
    <w:p w14:paraId="7D13A216" w14:textId="77777777" w:rsidR="00DA2ECC" w:rsidRDefault="00DA2ECC" w:rsidP="00DA2ECC"/>
    <w:p w14:paraId="753E1781" w14:textId="77777777" w:rsidR="00DA2ECC" w:rsidRDefault="00DA2ECC" w:rsidP="00DA2ECC">
      <w:pPr>
        <w:spacing w:after="0"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D84FDF">
        <w:rPr>
          <w:rFonts w:asciiTheme="minorHAnsi" w:hAnsiTheme="minorHAnsi" w:cstheme="minorHAnsi"/>
          <w:b/>
          <w:sz w:val="24"/>
          <w:szCs w:val="20"/>
        </w:rPr>
        <w:t>Qu’est-ce qu’un plan de formation ?</w:t>
      </w:r>
    </w:p>
    <w:p w14:paraId="6A18B742" w14:textId="77777777" w:rsidR="00DA2ECC" w:rsidRPr="00D84FDF" w:rsidRDefault="00DA2ECC" w:rsidP="00DA2ECC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513B4182" w14:textId="77777777" w:rsidR="00DA2ECC" w:rsidRPr="00924025" w:rsidRDefault="00DA2ECC" w:rsidP="00DA2E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Le plan de formation de l'entreprise est un document qui rassemble l'ensemble des actions de formation identifiées par l'employeur pour ses travailleurs</w:t>
      </w:r>
      <w:r>
        <w:rPr>
          <w:rFonts w:ascii="Arial" w:hAnsi="Arial" w:cs="Arial"/>
          <w:sz w:val="20"/>
          <w:szCs w:val="20"/>
        </w:rPr>
        <w:t xml:space="preserve"> titres-services</w:t>
      </w:r>
      <w:r w:rsidRPr="00924025">
        <w:rPr>
          <w:rFonts w:ascii="Arial" w:hAnsi="Arial" w:cs="Arial"/>
          <w:sz w:val="20"/>
          <w:szCs w:val="20"/>
        </w:rPr>
        <w:t xml:space="preserve">. Il s'agit d'un outil stratégique de management de votre entreprise. Il rassemble toutes les formations à venir sur une période déterminée, en lien avec la politique d’entreprise. </w:t>
      </w:r>
    </w:p>
    <w:p w14:paraId="694CEC98" w14:textId="77777777" w:rsidR="00DA2ECC" w:rsidRPr="00924025" w:rsidRDefault="00DA2ECC" w:rsidP="00DA2E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1D714A" w14:textId="77777777" w:rsidR="00DA2ECC" w:rsidRPr="00924025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>Le plan de formation distingue 2 types d'actions de formation :</w:t>
      </w:r>
    </w:p>
    <w:p w14:paraId="4F8FF734" w14:textId="77777777" w:rsidR="00DA2ECC" w:rsidRPr="00924025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610B5F21" w14:textId="77777777" w:rsidR="00DA2ECC" w:rsidRPr="005570DD" w:rsidRDefault="00DA2ECC" w:rsidP="00DA2ECC">
      <w:pPr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 xml:space="preserve">les actions d'adaptation au poste de travail ou liées à l'évolution du métier visant </w:t>
      </w:r>
      <w:r w:rsidRPr="00924025">
        <w:rPr>
          <w:rFonts w:cs="Arial"/>
          <w:szCs w:val="20"/>
        </w:rPr>
        <w:t>à acquérir des compétences pouvant directement être utilisées dans le cadre des fonctions du travailleur ou anticipant les évolutions futures du secteur</w:t>
      </w:r>
      <w:r>
        <w:rPr>
          <w:rFonts w:cs="Arial"/>
          <w:szCs w:val="20"/>
        </w:rPr>
        <w:t>.</w:t>
      </w:r>
    </w:p>
    <w:p w14:paraId="0C4D5BA5" w14:textId="77777777" w:rsidR="00DA2ECC" w:rsidRPr="00924025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  <w:r w:rsidRPr="003856FC">
        <w:rPr>
          <w:rFonts w:cs="Arial"/>
          <w:sz w:val="18"/>
          <w:szCs w:val="20"/>
        </w:rPr>
        <w:t>Exemple : techniques de nettoyage de la cuisine, communication avec le client, …</w:t>
      </w:r>
    </w:p>
    <w:p w14:paraId="0EC17693" w14:textId="77777777" w:rsidR="00DA2ECC" w:rsidRPr="00924025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2EEEB0A2" w14:textId="77777777" w:rsidR="00DA2ECC" w:rsidRPr="00924025" w:rsidRDefault="00DA2ECC" w:rsidP="00DA2ECC">
      <w:pPr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 xml:space="preserve">les actions de développement de nouvelles compétences visant  </w:t>
      </w:r>
      <w:r w:rsidRPr="00924025">
        <w:rPr>
          <w:rFonts w:cs="Arial"/>
          <w:szCs w:val="20"/>
        </w:rPr>
        <w:t>à acquérir des compétences qui permettront au travailleur d'obtenir une évolution professionnelle au sein ou en dehors de l'entreprise. (mobilité professionnelle)</w:t>
      </w:r>
      <w:r>
        <w:rPr>
          <w:rFonts w:cs="Arial"/>
          <w:szCs w:val="20"/>
        </w:rPr>
        <w:t>.</w:t>
      </w:r>
    </w:p>
    <w:p w14:paraId="15FAF86B" w14:textId="77777777" w:rsidR="00DA2ECC" w:rsidRDefault="00DA2ECC" w:rsidP="00DA2ECC">
      <w:pPr>
        <w:spacing w:after="0" w:line="240" w:lineRule="auto"/>
        <w:ind w:left="720"/>
        <w:rPr>
          <w:rFonts w:cs="Arial"/>
          <w:sz w:val="18"/>
          <w:szCs w:val="20"/>
        </w:rPr>
      </w:pPr>
      <w:r w:rsidRPr="003856FC">
        <w:rPr>
          <w:rFonts w:cs="Arial"/>
          <w:sz w:val="18"/>
          <w:szCs w:val="20"/>
        </w:rPr>
        <w:t>Exemple : Word pour débutant, techniques administratives, Anglais avancé, …</w:t>
      </w:r>
    </w:p>
    <w:p w14:paraId="5818D1E0" w14:textId="77777777" w:rsidR="00DA2ECC" w:rsidRPr="003856FC" w:rsidRDefault="00DA2ECC" w:rsidP="00DA2ECC">
      <w:pPr>
        <w:spacing w:after="0" w:line="240" w:lineRule="auto"/>
        <w:ind w:left="720"/>
        <w:rPr>
          <w:rFonts w:cs="Arial"/>
          <w:szCs w:val="20"/>
        </w:rPr>
      </w:pPr>
    </w:p>
    <w:p w14:paraId="4B385045" w14:textId="77777777" w:rsidR="00DA2ECC" w:rsidRPr="00D84FDF" w:rsidRDefault="00DA2ECC" w:rsidP="00DA2ECC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414856"/>
          <w:szCs w:val="20"/>
          <w:lang w:eastAsia="fr-BE"/>
        </w:rPr>
      </w:pPr>
    </w:p>
    <w:p w14:paraId="4A6C555C" w14:textId="77777777" w:rsidR="00DA2ECC" w:rsidRPr="00924025" w:rsidRDefault="00DA2ECC" w:rsidP="00DA2ECC">
      <w:pPr>
        <w:spacing w:after="0" w:line="240" w:lineRule="auto"/>
        <w:jc w:val="left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Quels sont les travailleurs concernés par ce plan de formation</w:t>
      </w:r>
      <w:r w:rsidRPr="00924025">
        <w:rPr>
          <w:rFonts w:cs="Arial"/>
          <w:b/>
          <w:sz w:val="24"/>
          <w:szCs w:val="20"/>
        </w:rPr>
        <w:t> ?</w:t>
      </w:r>
    </w:p>
    <w:p w14:paraId="391392A6" w14:textId="77777777" w:rsidR="00DA2ECC" w:rsidRPr="00924025" w:rsidRDefault="00DA2ECC" w:rsidP="00DA2ECC">
      <w:pPr>
        <w:spacing w:after="0" w:line="240" w:lineRule="auto"/>
        <w:jc w:val="left"/>
        <w:rPr>
          <w:rFonts w:cs="Arial"/>
          <w:b/>
          <w:sz w:val="24"/>
          <w:szCs w:val="20"/>
        </w:rPr>
      </w:pPr>
    </w:p>
    <w:p w14:paraId="3EEDB72E" w14:textId="77777777" w:rsidR="00DA2ECC" w:rsidRDefault="00DA2ECC" w:rsidP="00DA2ECC">
      <w:pPr>
        <w:spacing w:after="0" w:line="240" w:lineRule="auto"/>
        <w:jc w:val="left"/>
        <w:rPr>
          <w:rFonts w:cs="Arial"/>
          <w:szCs w:val="20"/>
        </w:rPr>
      </w:pPr>
      <w:r w:rsidRPr="00924025">
        <w:rPr>
          <w:rFonts w:cs="Arial"/>
          <w:szCs w:val="20"/>
        </w:rPr>
        <w:t>Uniquement à vos travailleurs titres-services rentrant des titres</w:t>
      </w:r>
      <w:r>
        <w:rPr>
          <w:rFonts w:cs="Arial"/>
          <w:szCs w:val="20"/>
        </w:rPr>
        <w:t>-services</w:t>
      </w:r>
      <w:r w:rsidRPr="00924025">
        <w:rPr>
          <w:rFonts w:cs="Arial"/>
          <w:szCs w:val="20"/>
        </w:rPr>
        <w:t xml:space="preserve"> bruxellois</w:t>
      </w:r>
    </w:p>
    <w:p w14:paraId="4099477D" w14:textId="77777777" w:rsidR="00DA2ECC" w:rsidRPr="00924025" w:rsidRDefault="00DA2ECC" w:rsidP="00DA2ECC">
      <w:pPr>
        <w:spacing w:after="0" w:line="240" w:lineRule="auto"/>
        <w:jc w:val="left"/>
        <w:rPr>
          <w:rFonts w:cs="Arial"/>
          <w:szCs w:val="20"/>
        </w:rPr>
      </w:pPr>
    </w:p>
    <w:p w14:paraId="53584FD7" w14:textId="77777777" w:rsidR="00DA2ECC" w:rsidRPr="00924025" w:rsidRDefault="00DA2ECC" w:rsidP="00DA2ECC">
      <w:pPr>
        <w:spacing w:after="0" w:line="240" w:lineRule="auto"/>
        <w:rPr>
          <w:rFonts w:cs="Arial"/>
          <w:color w:val="414856"/>
          <w:szCs w:val="20"/>
        </w:rPr>
      </w:pPr>
    </w:p>
    <w:p w14:paraId="7DFBC53E" w14:textId="77777777" w:rsidR="00DA2ECC" w:rsidRPr="00924025" w:rsidRDefault="00DA2ECC" w:rsidP="00DA2ECC">
      <w:pPr>
        <w:spacing w:after="0" w:line="240" w:lineRule="auto"/>
        <w:rPr>
          <w:rFonts w:cs="Arial"/>
          <w:b/>
          <w:sz w:val="24"/>
          <w:szCs w:val="20"/>
        </w:rPr>
      </w:pPr>
      <w:r w:rsidRPr="00924025">
        <w:rPr>
          <w:rFonts w:cs="Arial"/>
          <w:b/>
          <w:sz w:val="24"/>
          <w:szCs w:val="20"/>
        </w:rPr>
        <w:t>Comment le mettre en place ? Quelques conseils :</w:t>
      </w:r>
    </w:p>
    <w:p w14:paraId="3ECAC912" w14:textId="77777777" w:rsidR="00DA2ECC" w:rsidRPr="00924025" w:rsidRDefault="00DA2ECC" w:rsidP="00DA2ECC">
      <w:pPr>
        <w:spacing w:after="0" w:line="240" w:lineRule="auto"/>
        <w:rPr>
          <w:rFonts w:cs="Arial"/>
          <w:b/>
          <w:sz w:val="24"/>
          <w:szCs w:val="20"/>
        </w:rPr>
      </w:pPr>
    </w:p>
    <w:p w14:paraId="04908099" w14:textId="77777777" w:rsidR="00DA2ECC" w:rsidRPr="00924025" w:rsidRDefault="00DA2ECC" w:rsidP="00DA2ECC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b/>
          <w:bCs/>
          <w:szCs w:val="20"/>
          <w:lang w:eastAsia="fr-BE"/>
        </w:rPr>
        <w:t xml:space="preserve">Commencez par faire un bilan des formations organisées </w:t>
      </w:r>
      <w:r>
        <w:rPr>
          <w:rFonts w:eastAsia="Times New Roman" w:cs="Arial"/>
          <w:b/>
          <w:bCs/>
          <w:szCs w:val="20"/>
          <w:lang w:eastAsia="fr-BE"/>
        </w:rPr>
        <w:t>l’an dernier.</w:t>
      </w:r>
      <w:r w:rsidRPr="00924025">
        <w:rPr>
          <w:rFonts w:eastAsia="Times New Roman" w:cs="Arial"/>
          <w:szCs w:val="20"/>
          <w:lang w:eastAsia="fr-BE"/>
        </w:rPr>
        <w:t xml:space="preserve"> Quels ont été vos principaux succès sur l’année écoulée ? Quels sont les points à améliorer, les outils à mettre en place ou à faire évoluer ? </w:t>
      </w:r>
    </w:p>
    <w:p w14:paraId="36A224E1" w14:textId="77777777" w:rsidR="00DA2ECC" w:rsidRPr="00924025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056DA788" w14:textId="77777777" w:rsidR="00DA2ECC" w:rsidRPr="00924025" w:rsidRDefault="00DA2ECC" w:rsidP="00DA2ECC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b/>
          <w:bCs/>
          <w:szCs w:val="20"/>
          <w:lang w:eastAsia="fr-BE"/>
        </w:rPr>
        <w:t xml:space="preserve">Déterminez la stratégie de votre entreprise </w:t>
      </w:r>
      <w:r>
        <w:rPr>
          <w:rFonts w:eastAsia="Times New Roman" w:cs="Arial"/>
          <w:b/>
          <w:bCs/>
          <w:szCs w:val="20"/>
          <w:lang w:eastAsia="fr-BE"/>
        </w:rPr>
        <w:t>pour les 3 années à venir</w:t>
      </w:r>
      <w:r w:rsidRPr="00924025">
        <w:rPr>
          <w:rFonts w:eastAsia="Times New Roman" w:cs="Arial"/>
          <w:szCs w:val="20"/>
          <w:lang w:eastAsia="fr-BE"/>
        </w:rPr>
        <w:t>. Comment évoluera le secteur  ? Des engagements sont-ils prévus ? Quelles sont les urgences ? Les priorités ?</w:t>
      </w:r>
    </w:p>
    <w:p w14:paraId="5AC0AD13" w14:textId="77777777" w:rsidR="00DA2ECC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2CBC933C" w14:textId="77777777" w:rsidR="00DA2ECC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59693CC3" w14:textId="77777777" w:rsidR="00DA2ECC" w:rsidRPr="00924025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354CE81F" w14:textId="77777777" w:rsidR="00DA2ECC" w:rsidRPr="00924025" w:rsidRDefault="00DA2ECC" w:rsidP="00DA2ECC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b/>
          <w:bCs/>
          <w:szCs w:val="20"/>
          <w:lang w:eastAsia="fr-BE"/>
        </w:rPr>
        <w:lastRenderedPageBreak/>
        <w:t xml:space="preserve">Analysez vos besoins en formation par une enquête en interne ou lors de vos entretiens de fonction </w:t>
      </w:r>
      <w:r w:rsidRPr="00924025">
        <w:rPr>
          <w:rFonts w:eastAsia="Times New Roman" w:cs="Arial"/>
          <w:szCs w:val="20"/>
          <w:lang w:eastAsia="fr-BE"/>
        </w:rPr>
        <w:t xml:space="preserve">: </w:t>
      </w:r>
    </w:p>
    <w:p w14:paraId="6271BA96" w14:textId="77777777" w:rsidR="00DA2ECC" w:rsidRPr="00924025" w:rsidRDefault="00DA2ECC" w:rsidP="00DA2ECC">
      <w:pPr>
        <w:numPr>
          <w:ilvl w:val="1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>Les besoins collectifs : formations destinées à plusieurs travailleurs nécessitant les mêmes besoins et dispensées par des formateurs internes ou des prestataires externes</w:t>
      </w:r>
      <w:r>
        <w:rPr>
          <w:rFonts w:eastAsia="Times New Roman" w:cs="Arial"/>
          <w:szCs w:val="20"/>
          <w:lang w:eastAsia="fr-BE"/>
        </w:rPr>
        <w:t xml:space="preserve">. </w:t>
      </w:r>
      <w:r w:rsidRPr="00924025">
        <w:rPr>
          <w:rFonts w:eastAsia="Times New Roman" w:cs="Arial"/>
          <w:szCs w:val="20"/>
          <w:lang w:eastAsia="fr-BE"/>
        </w:rPr>
        <w:t xml:space="preserve">. Elles peuvent être dispensées en interne, externe ou sur le terrain. </w:t>
      </w:r>
    </w:p>
    <w:p w14:paraId="400FF7B7" w14:textId="77777777" w:rsidR="00DA2ECC" w:rsidRPr="00924025" w:rsidRDefault="00DA2ECC" w:rsidP="00DA2ECC">
      <w:pPr>
        <w:spacing w:after="0" w:line="240" w:lineRule="auto"/>
        <w:ind w:left="1440"/>
        <w:rPr>
          <w:rFonts w:eastAsia="Times New Roman" w:cs="Arial"/>
          <w:szCs w:val="20"/>
          <w:lang w:eastAsia="fr-BE"/>
        </w:rPr>
      </w:pPr>
    </w:p>
    <w:p w14:paraId="3F9EFE8C" w14:textId="77777777" w:rsidR="00DA2ECC" w:rsidRPr="00924025" w:rsidRDefault="00DA2ECC" w:rsidP="00DA2ECC">
      <w:pPr>
        <w:numPr>
          <w:ilvl w:val="1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 xml:space="preserve">les besoins individuels : formations destinées à un travailleur qui nécessite un développement de compétences particulier pour une tâche particulière. Elles peuvent être </w:t>
      </w:r>
      <w:r>
        <w:rPr>
          <w:rFonts w:eastAsia="Times New Roman" w:cs="Arial"/>
          <w:szCs w:val="20"/>
          <w:lang w:eastAsia="fr-BE"/>
        </w:rPr>
        <w:t xml:space="preserve">également </w:t>
      </w:r>
      <w:r w:rsidRPr="00924025">
        <w:rPr>
          <w:rFonts w:eastAsia="Times New Roman" w:cs="Arial"/>
          <w:szCs w:val="20"/>
          <w:lang w:eastAsia="fr-BE"/>
        </w:rPr>
        <w:t xml:space="preserve">dispensées en interne, externe ou sur le terrain. </w:t>
      </w:r>
    </w:p>
    <w:p w14:paraId="51981D3F" w14:textId="77777777" w:rsidR="00DA2ECC" w:rsidRPr="00924025" w:rsidRDefault="00DA2ECC" w:rsidP="00DA2ECC">
      <w:pPr>
        <w:spacing w:after="0" w:line="240" w:lineRule="auto"/>
        <w:ind w:left="1440"/>
        <w:rPr>
          <w:rFonts w:eastAsia="Times New Roman" w:cs="Arial"/>
          <w:szCs w:val="20"/>
          <w:lang w:eastAsia="fr-BE"/>
        </w:rPr>
      </w:pPr>
    </w:p>
    <w:p w14:paraId="53A6D24D" w14:textId="77777777" w:rsidR="00DA2ECC" w:rsidRPr="00924025" w:rsidRDefault="00DA2ECC" w:rsidP="00DA2ECC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b/>
          <w:bCs/>
          <w:szCs w:val="20"/>
          <w:lang w:eastAsia="fr-BE"/>
        </w:rPr>
        <w:t xml:space="preserve">Communiquez la démarche auprès de vos </w:t>
      </w:r>
      <w:r>
        <w:rPr>
          <w:rFonts w:eastAsia="Times New Roman" w:cs="Arial"/>
          <w:b/>
          <w:bCs/>
          <w:szCs w:val="20"/>
          <w:lang w:eastAsia="fr-BE"/>
        </w:rPr>
        <w:t>travailleurs</w:t>
      </w:r>
      <w:r>
        <w:rPr>
          <w:rFonts w:eastAsia="Times New Roman" w:cs="Arial"/>
          <w:szCs w:val="20"/>
          <w:lang w:eastAsia="fr-BE"/>
        </w:rPr>
        <w:t> :</w:t>
      </w:r>
      <w:r w:rsidRPr="00924025">
        <w:rPr>
          <w:rFonts w:eastAsia="Times New Roman" w:cs="Arial"/>
          <w:szCs w:val="20"/>
          <w:lang w:eastAsia="fr-BE"/>
        </w:rPr>
        <w:t xml:space="preserve"> Vos collaborateurs sont les principaux acteurs de ce plan de formation, sa réuss</w:t>
      </w:r>
      <w:r>
        <w:rPr>
          <w:rFonts w:eastAsia="Times New Roman" w:cs="Arial"/>
          <w:szCs w:val="20"/>
          <w:lang w:eastAsia="fr-BE"/>
        </w:rPr>
        <w:t>ite dépend principalement d’eux. I</w:t>
      </w:r>
      <w:r w:rsidRPr="00924025">
        <w:rPr>
          <w:rFonts w:eastAsia="Times New Roman" w:cs="Arial"/>
          <w:szCs w:val="20"/>
          <w:lang w:eastAsia="fr-BE"/>
        </w:rPr>
        <w:t>ls doivent en avoir connaissance.</w:t>
      </w:r>
    </w:p>
    <w:p w14:paraId="41DEBAB3" w14:textId="77777777" w:rsidR="00DA2ECC" w:rsidRPr="00924025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18AD3FFE" w14:textId="77777777" w:rsidR="00DA2ECC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b/>
          <w:bCs/>
          <w:i/>
          <w:szCs w:val="20"/>
          <w:lang w:eastAsia="fr-BE"/>
        </w:rPr>
        <w:t>Attention</w:t>
      </w:r>
      <w:r w:rsidRPr="00924025">
        <w:rPr>
          <w:rFonts w:eastAsia="Times New Roman" w:cs="Arial"/>
          <w:b/>
          <w:bCs/>
          <w:szCs w:val="20"/>
          <w:lang w:eastAsia="fr-BE"/>
        </w:rPr>
        <w:t> </w:t>
      </w:r>
      <w:r w:rsidRPr="00924025">
        <w:rPr>
          <w:rFonts w:eastAsia="Times New Roman" w:cs="Arial"/>
          <w:szCs w:val="20"/>
          <w:lang w:eastAsia="fr-BE"/>
        </w:rPr>
        <w:t xml:space="preserve">: votre plan de formation doit être soumis au Conseil d’Entreprise ou à </w:t>
      </w:r>
    </w:p>
    <w:p w14:paraId="497CBA61" w14:textId="77777777" w:rsidR="00DA2ECC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  <w:r w:rsidRPr="00924025">
        <w:rPr>
          <w:rFonts w:eastAsia="Times New Roman" w:cs="Arial"/>
          <w:szCs w:val="20"/>
          <w:lang w:eastAsia="fr-BE"/>
        </w:rPr>
        <w:t>défaut à la délégation syndicale</w:t>
      </w:r>
    </w:p>
    <w:p w14:paraId="5107038A" w14:textId="77777777" w:rsidR="00DA2ECC" w:rsidRDefault="00DA2ECC" w:rsidP="00DA2ECC">
      <w:pPr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151F98FB" w14:textId="77777777" w:rsidR="00DA2ECC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783C9279" w14:textId="77777777" w:rsidR="00DA2ECC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46CC1C20" w14:textId="77777777" w:rsidR="00DA2ECC" w:rsidRDefault="00DA2ECC" w:rsidP="00DA2ECC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fr-BE"/>
        </w:rPr>
      </w:pPr>
      <w:r w:rsidRPr="00EB1472">
        <w:rPr>
          <w:rFonts w:eastAsia="Times New Roman" w:cs="Arial"/>
          <w:b/>
          <w:szCs w:val="20"/>
          <w:lang w:eastAsia="fr-BE"/>
        </w:rPr>
        <w:t>Veillez à respecter les obligations de formation </w:t>
      </w:r>
      <w:r>
        <w:rPr>
          <w:rFonts w:eastAsia="Times New Roman" w:cs="Arial"/>
          <w:b/>
          <w:szCs w:val="20"/>
          <w:lang w:eastAsia="fr-BE"/>
        </w:rPr>
        <w:t>liées à votre commission paritaire</w:t>
      </w:r>
      <w:r w:rsidRPr="00EB1472">
        <w:rPr>
          <w:rFonts w:eastAsia="Times New Roman" w:cs="Arial"/>
          <w:b/>
          <w:szCs w:val="20"/>
          <w:lang w:eastAsia="fr-BE"/>
        </w:rPr>
        <w:t>:</w:t>
      </w:r>
      <w:r>
        <w:rPr>
          <w:rFonts w:eastAsia="Times New Roman" w:cs="Arial"/>
          <w:szCs w:val="20"/>
          <w:lang w:eastAsia="fr-BE"/>
        </w:rPr>
        <w:t xml:space="preserve"> A titre d’exemple, les travailleurs des entreprises titres-services </w:t>
      </w:r>
      <w:r w:rsidRPr="00EB1472">
        <w:rPr>
          <w:rFonts w:eastAsia="Times New Roman" w:cs="Arial"/>
          <w:szCs w:val="20"/>
          <w:lang w:eastAsia="fr-BE"/>
        </w:rPr>
        <w:t xml:space="preserve">ressortissant de la sous-commission paritaire 322.01. et soumises à la convention collective du </w:t>
      </w:r>
      <w:r>
        <w:rPr>
          <w:rFonts w:eastAsia="Times New Roman" w:cs="Arial"/>
          <w:szCs w:val="20"/>
          <w:lang w:eastAsia="fr-BE"/>
        </w:rPr>
        <w:t>25 août 2017</w:t>
      </w:r>
      <w:r w:rsidRPr="00EB1472">
        <w:rPr>
          <w:rFonts w:eastAsia="Times New Roman" w:cs="Arial"/>
          <w:szCs w:val="20"/>
          <w:lang w:eastAsia="fr-BE"/>
        </w:rPr>
        <w:t xml:space="preserve"> doivent suivre un minimum de </w:t>
      </w:r>
      <w:r>
        <w:rPr>
          <w:rFonts w:eastAsia="Times New Roman" w:cs="Arial"/>
          <w:szCs w:val="20"/>
          <w:lang w:eastAsia="fr-BE"/>
        </w:rPr>
        <w:t>2 jours</w:t>
      </w:r>
      <w:r w:rsidRPr="00EB1472">
        <w:rPr>
          <w:rFonts w:eastAsia="Times New Roman" w:cs="Arial"/>
          <w:szCs w:val="20"/>
          <w:lang w:eastAsia="fr-BE"/>
        </w:rPr>
        <w:t xml:space="preserve"> de formation</w:t>
      </w:r>
      <w:r>
        <w:rPr>
          <w:rFonts w:eastAsia="Times New Roman" w:cs="Arial"/>
          <w:szCs w:val="20"/>
          <w:lang w:eastAsia="fr-BE"/>
        </w:rPr>
        <w:t xml:space="preserve"> annuel (soit 16h),</w:t>
      </w:r>
      <w:r w:rsidRPr="00EB1472">
        <w:rPr>
          <w:rFonts w:eastAsia="Times New Roman" w:cs="Arial"/>
          <w:szCs w:val="20"/>
          <w:lang w:eastAsia="fr-BE"/>
        </w:rPr>
        <w:t xml:space="preserve"> par équivalent temps-plein.</w:t>
      </w:r>
      <w:r>
        <w:rPr>
          <w:rFonts w:eastAsia="Times New Roman" w:cs="Arial"/>
          <w:szCs w:val="20"/>
          <w:lang w:eastAsia="fr-BE"/>
        </w:rPr>
        <w:t xml:space="preserve"> Ce minimum inclut les heures dispensées dans le cadre des trajets de formation suivis par les nouveaux travailleurs de la </w:t>
      </w:r>
      <w:proofErr w:type="spellStart"/>
      <w:r>
        <w:rPr>
          <w:rFonts w:eastAsia="Times New Roman" w:cs="Arial"/>
          <w:szCs w:val="20"/>
          <w:lang w:eastAsia="fr-BE"/>
        </w:rPr>
        <w:t>sCP</w:t>
      </w:r>
      <w:proofErr w:type="spellEnd"/>
      <w:r>
        <w:rPr>
          <w:rFonts w:eastAsia="Times New Roman" w:cs="Arial"/>
          <w:szCs w:val="20"/>
          <w:lang w:eastAsia="fr-BE"/>
        </w:rPr>
        <w:t xml:space="preserve"> 322.01.</w:t>
      </w:r>
    </w:p>
    <w:p w14:paraId="1F5FCE52" w14:textId="77777777" w:rsidR="00DA2ECC" w:rsidRDefault="00DA2ECC" w:rsidP="00DA2ECC">
      <w:pPr>
        <w:pStyle w:val="Paragraphedeliste"/>
        <w:spacing w:after="0" w:line="240" w:lineRule="auto"/>
        <w:rPr>
          <w:rFonts w:eastAsia="Times New Roman" w:cs="Arial"/>
          <w:szCs w:val="20"/>
          <w:lang w:eastAsia="fr-BE"/>
        </w:rPr>
      </w:pPr>
    </w:p>
    <w:p w14:paraId="397AD956" w14:textId="77777777" w:rsidR="00DA2ECC" w:rsidRPr="00924025" w:rsidRDefault="00DA2ECC" w:rsidP="00DA2ECC">
      <w:pPr>
        <w:spacing w:after="0" w:line="240" w:lineRule="auto"/>
        <w:ind w:left="720"/>
        <w:rPr>
          <w:rFonts w:eastAsia="Times New Roman" w:cs="Arial"/>
          <w:szCs w:val="20"/>
          <w:lang w:eastAsia="fr-BE"/>
        </w:rPr>
      </w:pPr>
    </w:p>
    <w:p w14:paraId="38F07EE6" w14:textId="77777777" w:rsidR="00DA2ECC" w:rsidRPr="005570DD" w:rsidRDefault="00DA2ECC" w:rsidP="00DA2ECC">
      <w:pPr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924025">
        <w:rPr>
          <w:rFonts w:eastAsia="Times New Roman" w:cs="Arial"/>
          <w:b/>
          <w:bCs/>
          <w:szCs w:val="20"/>
          <w:lang w:eastAsia="fr-BE"/>
        </w:rPr>
        <w:t xml:space="preserve">Financez vos formations ! </w:t>
      </w:r>
      <w:r w:rsidRPr="00924025">
        <w:rPr>
          <w:rFonts w:eastAsia="Times New Roman" w:cs="Arial"/>
          <w:bCs/>
          <w:szCs w:val="20"/>
          <w:lang w:eastAsia="fr-BE"/>
        </w:rPr>
        <w:t xml:space="preserve">Les Fonds de formation titres-services régionaux vous aident à réduire vos coûts de formation. D’autres aides existent également </w:t>
      </w:r>
      <w:r>
        <w:rPr>
          <w:rFonts w:eastAsia="Times New Roman" w:cs="Arial"/>
          <w:bCs/>
          <w:szCs w:val="20"/>
          <w:lang w:eastAsia="fr-BE"/>
        </w:rPr>
        <w:t>au niveau</w:t>
      </w:r>
      <w:r w:rsidRPr="00924025">
        <w:rPr>
          <w:rFonts w:eastAsia="Times New Roman" w:cs="Arial"/>
          <w:bCs/>
          <w:szCs w:val="20"/>
          <w:lang w:eastAsia="fr-BE"/>
        </w:rPr>
        <w:t xml:space="preserve"> sectoriel.</w:t>
      </w:r>
    </w:p>
    <w:p w14:paraId="7D412268" w14:textId="77777777" w:rsidR="00DA2ECC" w:rsidRDefault="00DA2ECC" w:rsidP="00DA2ECC">
      <w:pPr>
        <w:pStyle w:val="Paragraphedeliste"/>
        <w:rPr>
          <w:rFonts w:eastAsia="Times New Roman" w:cs="Arial"/>
          <w:sz w:val="24"/>
          <w:szCs w:val="24"/>
          <w:lang w:eastAsia="fr-BE"/>
        </w:rPr>
      </w:pPr>
    </w:p>
    <w:p w14:paraId="46D1DC5A" w14:textId="77777777" w:rsidR="00DA2ECC" w:rsidRPr="005570DD" w:rsidRDefault="00DA2ECC" w:rsidP="00DA2ECC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Liens utiles :</w:t>
      </w:r>
    </w:p>
    <w:p w14:paraId="7BFF4A2C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bCs/>
          <w:szCs w:val="20"/>
          <w:lang w:eastAsia="fr-BE"/>
        </w:rPr>
      </w:pPr>
    </w:p>
    <w:p w14:paraId="0BCD8641" w14:textId="77777777" w:rsidR="00DA2ECC" w:rsidRPr="005570DD" w:rsidRDefault="00DA2ECC" w:rsidP="00DA2ECC">
      <w:pPr>
        <w:spacing w:after="0" w:line="240" w:lineRule="auto"/>
        <w:jc w:val="left"/>
        <w:rPr>
          <w:rFonts w:eastAsia="Times New Roman" w:cs="Arial"/>
          <w:b/>
          <w:bCs/>
          <w:szCs w:val="20"/>
          <w:lang w:eastAsia="fr-BE"/>
        </w:rPr>
      </w:pPr>
      <w:r w:rsidRPr="005570DD">
        <w:rPr>
          <w:rFonts w:eastAsia="Times New Roman" w:cs="Arial"/>
          <w:b/>
          <w:bCs/>
          <w:szCs w:val="20"/>
          <w:lang w:eastAsia="fr-BE"/>
        </w:rPr>
        <w:t>Fonds de formation titres-services régionaux :</w:t>
      </w:r>
    </w:p>
    <w:p w14:paraId="66A42049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bCs/>
          <w:szCs w:val="20"/>
          <w:lang w:eastAsia="fr-BE"/>
        </w:rPr>
      </w:pPr>
    </w:p>
    <w:p w14:paraId="417784F5" w14:textId="77777777" w:rsidR="00DA2ECC" w:rsidRPr="005570DD" w:rsidRDefault="00DA2ECC" w:rsidP="00DA2ECC">
      <w:pPr>
        <w:spacing w:after="0" w:line="240" w:lineRule="auto"/>
        <w:jc w:val="left"/>
        <w:rPr>
          <w:rFonts w:eastAsia="Times New Roman" w:cs="Arial"/>
          <w:bCs/>
          <w:sz w:val="22"/>
          <w:szCs w:val="20"/>
          <w:lang w:eastAsia="fr-BE"/>
        </w:rPr>
      </w:pPr>
      <w:r>
        <w:rPr>
          <w:rFonts w:eastAsia="Times New Roman" w:cs="Arial"/>
          <w:bCs/>
          <w:szCs w:val="20"/>
          <w:lang w:eastAsia="fr-BE"/>
        </w:rPr>
        <w:t>Bruxelles :</w:t>
      </w:r>
      <w:r w:rsidRPr="005570DD">
        <w:rPr>
          <w:rFonts w:eastAsia="Times New Roman" w:cs="Arial"/>
          <w:bCs/>
          <w:sz w:val="16"/>
          <w:szCs w:val="20"/>
          <w:lang w:eastAsia="fr-BE"/>
        </w:rPr>
        <w:t xml:space="preserve"> </w:t>
      </w:r>
      <w:hyperlink r:id="rId17" w:history="1">
        <w:r w:rsidRPr="005570DD">
          <w:rPr>
            <w:rStyle w:val="Lienhypertexte"/>
            <w:rFonts w:eastAsia="Times New Roman" w:cs="Arial"/>
            <w:bCs/>
            <w:sz w:val="18"/>
            <w:szCs w:val="20"/>
            <w:lang w:eastAsia="fr-BE"/>
          </w:rPr>
          <w:t>http://werk-economie-emploi.brussels/fr_FR/fonds-formations-titres-services</w:t>
        </w:r>
      </w:hyperlink>
    </w:p>
    <w:p w14:paraId="21348F2F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bCs/>
          <w:szCs w:val="20"/>
          <w:lang w:eastAsia="fr-BE"/>
        </w:rPr>
      </w:pPr>
      <w:r>
        <w:rPr>
          <w:rFonts w:eastAsia="Times New Roman" w:cs="Arial"/>
          <w:bCs/>
          <w:szCs w:val="20"/>
          <w:lang w:eastAsia="fr-BE"/>
        </w:rPr>
        <w:t>Wallonie :</w:t>
      </w:r>
      <w:r w:rsidRPr="005570DD">
        <w:rPr>
          <w:rFonts w:eastAsia="Times New Roman" w:cs="Arial"/>
          <w:bCs/>
          <w:sz w:val="18"/>
          <w:szCs w:val="20"/>
          <w:lang w:eastAsia="fr-BE"/>
        </w:rPr>
        <w:t xml:space="preserve"> </w:t>
      </w:r>
      <w:hyperlink r:id="rId18" w:history="1">
        <w:r w:rsidRPr="005570DD">
          <w:rPr>
            <w:rStyle w:val="Lienhypertexte"/>
            <w:rFonts w:eastAsia="Times New Roman" w:cs="Arial"/>
            <w:bCs/>
            <w:sz w:val="18"/>
            <w:szCs w:val="20"/>
            <w:lang w:eastAsia="fr-BE"/>
          </w:rPr>
          <w:t>https://www.leforem.be/entreprises/aides-financieres-fonds-formation-titres-services.html</w:t>
        </w:r>
      </w:hyperlink>
    </w:p>
    <w:p w14:paraId="7865D24A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bCs/>
          <w:sz w:val="18"/>
          <w:szCs w:val="20"/>
          <w:lang w:eastAsia="fr-BE"/>
        </w:rPr>
      </w:pPr>
      <w:r>
        <w:rPr>
          <w:rFonts w:eastAsia="Times New Roman" w:cs="Arial"/>
          <w:bCs/>
          <w:szCs w:val="20"/>
          <w:lang w:eastAsia="fr-BE"/>
        </w:rPr>
        <w:t>Flandre :</w:t>
      </w:r>
      <w:r w:rsidRPr="005570DD">
        <w:rPr>
          <w:rFonts w:eastAsia="Times New Roman" w:cs="Arial"/>
          <w:bCs/>
          <w:sz w:val="18"/>
          <w:szCs w:val="20"/>
          <w:lang w:eastAsia="fr-BE"/>
        </w:rPr>
        <w:t xml:space="preserve"> </w:t>
      </w:r>
      <w:hyperlink r:id="rId19" w:history="1">
        <w:r w:rsidRPr="005570DD">
          <w:rPr>
            <w:rStyle w:val="Lienhypertexte"/>
            <w:rFonts w:eastAsia="Times New Roman" w:cs="Arial"/>
            <w:bCs/>
            <w:sz w:val="18"/>
            <w:szCs w:val="20"/>
            <w:lang w:eastAsia="fr-BE"/>
          </w:rPr>
          <w:t>https://www.werk.be/online-diensten/opleidingsfonds-dienstencheques</w:t>
        </w:r>
      </w:hyperlink>
    </w:p>
    <w:p w14:paraId="75416760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bCs/>
          <w:szCs w:val="20"/>
          <w:lang w:eastAsia="fr-BE"/>
        </w:rPr>
      </w:pPr>
    </w:p>
    <w:p w14:paraId="6927CFE0" w14:textId="77777777" w:rsidR="00DA2ECC" w:rsidRDefault="00DA2ECC" w:rsidP="00DA2ECC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fr-BE"/>
        </w:rPr>
      </w:pPr>
    </w:p>
    <w:p w14:paraId="375EA3E9" w14:textId="77777777" w:rsidR="00DA2ECC" w:rsidRPr="00924025" w:rsidRDefault="00DA2ECC" w:rsidP="00DA2ECC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fr-BE"/>
        </w:rPr>
        <w:sectPr w:rsidR="00DA2ECC" w:rsidRPr="00924025" w:rsidSect="00EB100C">
          <w:type w:val="continuous"/>
          <w:pgSz w:w="11906" w:h="16838" w:code="9"/>
          <w:pgMar w:top="2268" w:right="1418" w:bottom="2552" w:left="1559" w:header="284" w:footer="595" w:gutter="0"/>
          <w:cols w:space="708"/>
          <w:formProt w:val="0"/>
          <w:titlePg/>
          <w:docGrid w:linePitch="360"/>
        </w:sectPr>
      </w:pPr>
    </w:p>
    <w:p w14:paraId="44C2EBD3" w14:textId="77777777" w:rsidR="00DA2ECC" w:rsidRDefault="00DA2ECC" w:rsidP="00DA2ECC">
      <w:pPr>
        <w:jc w:val="left"/>
      </w:pPr>
    </w:p>
    <w:p w14:paraId="04DDD0C0" w14:textId="19428BE8" w:rsidR="00DA2ECC" w:rsidRPr="00CC16C2" w:rsidRDefault="00DA2ECC" w:rsidP="00DA2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J’envisage de </w:t>
      </w:r>
      <w:r w:rsidRPr="00CC16C2">
        <w:rPr>
          <w:b/>
          <w:sz w:val="24"/>
          <w:szCs w:val="24"/>
          <w:u w:val="single"/>
        </w:rPr>
        <w:t>proposer les formations suivantes à mes travailleurs titres-services durant les 3 prochaines années </w:t>
      </w:r>
      <w:r>
        <w:rPr>
          <w:b/>
          <w:sz w:val="24"/>
          <w:szCs w:val="24"/>
          <w:u w:val="single"/>
        </w:rPr>
        <w:t>à savoir</w:t>
      </w:r>
      <w:r w:rsidRPr="00310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 01/01/2023</w:t>
      </w:r>
      <w:r w:rsidRPr="00540206">
        <w:rPr>
          <w:b/>
          <w:sz w:val="24"/>
          <w:szCs w:val="24"/>
        </w:rPr>
        <w:t xml:space="preserve"> au 31/12/202</w:t>
      </w:r>
      <w:r>
        <w:rPr>
          <w:b/>
          <w:sz w:val="24"/>
          <w:szCs w:val="24"/>
        </w:rPr>
        <w:t>5</w:t>
      </w:r>
    </w:p>
    <w:tbl>
      <w:tblPr>
        <w:tblStyle w:val="Grilledutableau"/>
        <w:tblW w:w="14885" w:type="dxa"/>
        <w:tblInd w:w="-1452" w:type="dxa"/>
        <w:tblLook w:val="04A0" w:firstRow="1" w:lastRow="0" w:firstColumn="1" w:lastColumn="0" w:noHBand="0" w:noVBand="1"/>
      </w:tblPr>
      <w:tblGrid>
        <w:gridCol w:w="2269"/>
        <w:gridCol w:w="1746"/>
        <w:gridCol w:w="1231"/>
        <w:gridCol w:w="1495"/>
        <w:gridCol w:w="2899"/>
        <w:gridCol w:w="1701"/>
        <w:gridCol w:w="1418"/>
        <w:gridCol w:w="2126"/>
      </w:tblGrid>
      <w:tr w:rsidR="00DA2ECC" w14:paraId="1A465351" w14:textId="77777777" w:rsidTr="0045086A">
        <w:trPr>
          <w:trHeight w:val="482"/>
        </w:trPr>
        <w:tc>
          <w:tcPr>
            <w:tcW w:w="2269" w:type="dxa"/>
          </w:tcPr>
          <w:p w14:paraId="4C9E1A16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Dénomination de la formation à suivre</w:t>
            </w:r>
          </w:p>
        </w:tc>
        <w:tc>
          <w:tcPr>
            <w:tcW w:w="1746" w:type="dxa"/>
          </w:tcPr>
          <w:p w14:paraId="685B8AA4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Numéro d’approbation éventuel</w:t>
            </w:r>
          </w:p>
          <w:p w14:paraId="1AE2AED1" w14:textId="77777777" w:rsidR="00DA2ECC" w:rsidRPr="00387FF0" w:rsidRDefault="00DA2ECC" w:rsidP="0045086A">
            <w:pPr>
              <w:jc w:val="center"/>
              <w:rPr>
                <w:sz w:val="18"/>
                <w:szCs w:val="18"/>
              </w:rPr>
            </w:pPr>
            <w:r w:rsidRPr="00387FF0">
              <w:rPr>
                <w:sz w:val="18"/>
                <w:szCs w:val="18"/>
              </w:rPr>
              <w:t>(si formation préalablement approuvée en Wallonie/à Bruxelles/en Flandre</w:t>
            </w:r>
            <w:r>
              <w:rPr>
                <w:sz w:val="18"/>
                <w:szCs w:val="18"/>
              </w:rPr>
              <w:t xml:space="preserve"> ou par le fédéral</w:t>
            </w:r>
            <w:r w:rsidRPr="00387FF0">
              <w:rPr>
                <w:sz w:val="18"/>
                <w:szCs w:val="18"/>
              </w:rPr>
              <w:t>)</w:t>
            </w:r>
          </w:p>
        </w:tc>
        <w:tc>
          <w:tcPr>
            <w:tcW w:w="1231" w:type="dxa"/>
          </w:tcPr>
          <w:p w14:paraId="0559375C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Nombre heures de la formation</w:t>
            </w:r>
          </w:p>
        </w:tc>
        <w:tc>
          <w:tcPr>
            <w:tcW w:w="1495" w:type="dxa"/>
          </w:tcPr>
          <w:p w14:paraId="4AAD7713" w14:textId="77777777" w:rsidR="00DA2ECC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Formation sur le terrain, en interne, en externe ?</w:t>
            </w:r>
          </w:p>
          <w:p w14:paraId="7BBDE5A5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</w:p>
          <w:p w14:paraId="3F1FF1AA" w14:textId="77777777" w:rsidR="00DA2ECC" w:rsidRPr="00387FF0" w:rsidRDefault="00DA2ECC" w:rsidP="0045086A">
            <w:pPr>
              <w:jc w:val="left"/>
              <w:rPr>
                <w:sz w:val="18"/>
                <w:szCs w:val="20"/>
              </w:rPr>
            </w:pPr>
            <w:r w:rsidRPr="00387FF0">
              <w:rPr>
                <w:sz w:val="18"/>
                <w:szCs w:val="20"/>
              </w:rPr>
              <w:t>T = formation sur le terrain</w:t>
            </w:r>
          </w:p>
          <w:p w14:paraId="4786D103" w14:textId="77777777" w:rsidR="00DA2ECC" w:rsidRPr="00387FF0" w:rsidRDefault="00DA2ECC" w:rsidP="0045086A">
            <w:pPr>
              <w:jc w:val="left"/>
              <w:rPr>
                <w:sz w:val="18"/>
                <w:szCs w:val="20"/>
              </w:rPr>
            </w:pPr>
            <w:r w:rsidRPr="00387FF0">
              <w:rPr>
                <w:sz w:val="18"/>
                <w:szCs w:val="20"/>
              </w:rPr>
              <w:t>I= Interne</w:t>
            </w:r>
          </w:p>
          <w:p w14:paraId="1A0D3A28" w14:textId="77777777" w:rsidR="00DA2ECC" w:rsidRPr="00387FF0" w:rsidRDefault="00DA2ECC" w:rsidP="0045086A">
            <w:pPr>
              <w:jc w:val="left"/>
              <w:rPr>
                <w:sz w:val="18"/>
                <w:szCs w:val="20"/>
              </w:rPr>
            </w:pPr>
            <w:r w:rsidRPr="00387FF0">
              <w:rPr>
                <w:sz w:val="18"/>
                <w:szCs w:val="20"/>
              </w:rPr>
              <w:t>E = Externe</w:t>
            </w:r>
          </w:p>
          <w:p w14:paraId="087CD0C0" w14:textId="77777777" w:rsidR="00DA2ECC" w:rsidRPr="00387FF0" w:rsidRDefault="00DA2ECC" w:rsidP="0045086A">
            <w:pPr>
              <w:jc w:val="left"/>
              <w:rPr>
                <w:szCs w:val="20"/>
              </w:rPr>
            </w:pPr>
            <w:r w:rsidRPr="00387FF0">
              <w:rPr>
                <w:sz w:val="18"/>
                <w:szCs w:val="20"/>
              </w:rPr>
              <w:t>N/A = pas encore déterminé</w:t>
            </w:r>
          </w:p>
        </w:tc>
        <w:tc>
          <w:tcPr>
            <w:tcW w:w="2899" w:type="dxa"/>
          </w:tcPr>
          <w:p w14:paraId="3760FC6A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Description de la formation si la formation ne dispose pas d’un numéro d’approbation</w:t>
            </w:r>
          </w:p>
        </w:tc>
        <w:tc>
          <w:tcPr>
            <w:tcW w:w="1701" w:type="dxa"/>
          </w:tcPr>
          <w:p w14:paraId="1EC03DDC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 w:rsidRPr="00387FF0">
              <w:rPr>
                <w:szCs w:val="20"/>
              </w:rPr>
              <w:t>Planification (trimestre et année à laquelle la formation serait dispensée)</w:t>
            </w:r>
          </w:p>
          <w:p w14:paraId="5011E21C" w14:textId="77777777" w:rsidR="00DA2ECC" w:rsidRPr="00387FF0" w:rsidRDefault="00DA2ECC" w:rsidP="0045086A">
            <w:pPr>
              <w:jc w:val="center"/>
              <w:rPr>
                <w:szCs w:val="20"/>
              </w:rPr>
            </w:pPr>
            <w:r>
              <w:rPr>
                <w:sz w:val="18"/>
                <w:szCs w:val="20"/>
              </w:rPr>
              <w:t>Ex : 2ème trimestre 2021</w:t>
            </w:r>
          </w:p>
        </w:tc>
        <w:tc>
          <w:tcPr>
            <w:tcW w:w="1418" w:type="dxa"/>
          </w:tcPr>
          <w:p w14:paraId="591C270F" w14:textId="77777777" w:rsidR="00DA2ECC" w:rsidRPr="00387FF0" w:rsidRDefault="00DA2ECC" w:rsidP="0045086A">
            <w:pPr>
              <w:jc w:val="left"/>
              <w:rPr>
                <w:szCs w:val="20"/>
              </w:rPr>
            </w:pPr>
            <w:r w:rsidRPr="00387FF0">
              <w:rPr>
                <w:szCs w:val="20"/>
              </w:rPr>
              <w:t>Nombre de sessions prévues sur les 3 années </w:t>
            </w:r>
          </w:p>
          <w:p w14:paraId="281350F4" w14:textId="77777777" w:rsidR="00DA2ECC" w:rsidRPr="00387FF0" w:rsidRDefault="00DA2ECC" w:rsidP="0045086A">
            <w:pPr>
              <w:jc w:val="left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1566B4" w14:textId="77777777" w:rsidR="00DA2ECC" w:rsidRPr="00387FF0" w:rsidRDefault="00DA2ECC" w:rsidP="0045086A">
            <w:pPr>
              <w:jc w:val="left"/>
              <w:rPr>
                <w:szCs w:val="20"/>
              </w:rPr>
            </w:pPr>
            <w:r w:rsidRPr="00387FF0">
              <w:rPr>
                <w:szCs w:val="20"/>
              </w:rPr>
              <w:t>Volume total estimé des travailleurs concernés par la formation sur l’ensemble des 3 années</w:t>
            </w:r>
          </w:p>
          <w:p w14:paraId="3811B480" w14:textId="77777777" w:rsidR="00DA2ECC" w:rsidRPr="00387FF0" w:rsidRDefault="00DA2ECC" w:rsidP="0045086A">
            <w:pPr>
              <w:jc w:val="left"/>
              <w:rPr>
                <w:szCs w:val="20"/>
              </w:rPr>
            </w:pPr>
          </w:p>
        </w:tc>
      </w:tr>
      <w:tr w:rsidR="00DA2ECC" w14:paraId="47021BB0" w14:textId="77777777" w:rsidTr="0045086A">
        <w:trPr>
          <w:trHeight w:val="1597"/>
        </w:trPr>
        <w:tc>
          <w:tcPr>
            <w:tcW w:w="2269" w:type="dxa"/>
          </w:tcPr>
          <w:p w14:paraId="16F7027A" w14:textId="77777777" w:rsidR="00DA2ECC" w:rsidRDefault="00DA2ECC" w:rsidP="0045086A">
            <w:pPr>
              <w:jc w:val="left"/>
            </w:pPr>
          </w:p>
          <w:p w14:paraId="1D26B0B4" w14:textId="77777777" w:rsidR="00DA2ECC" w:rsidRDefault="00DA2ECC" w:rsidP="0045086A">
            <w:pPr>
              <w:jc w:val="left"/>
            </w:pPr>
          </w:p>
          <w:p w14:paraId="7055AD93" w14:textId="77777777" w:rsidR="00DA2ECC" w:rsidRDefault="00DA2ECC" w:rsidP="0045086A">
            <w:pPr>
              <w:jc w:val="left"/>
            </w:pPr>
          </w:p>
          <w:p w14:paraId="21F0C57C" w14:textId="77777777" w:rsidR="00DA2ECC" w:rsidRDefault="00DA2ECC" w:rsidP="0045086A">
            <w:pPr>
              <w:jc w:val="left"/>
            </w:pPr>
          </w:p>
          <w:p w14:paraId="2CD4DADF" w14:textId="77777777" w:rsidR="00DA2ECC" w:rsidRDefault="00DA2ECC" w:rsidP="0045086A">
            <w:pPr>
              <w:jc w:val="left"/>
            </w:pPr>
          </w:p>
          <w:p w14:paraId="7CDD7905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5778B71E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4D15CEF1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58B0D39C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12B2DC45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72B8F950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3D415F62" w14:textId="77777777" w:rsidR="00DA2ECC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0FF50D0B" w14:textId="77777777" w:rsidR="00DA2ECC" w:rsidRDefault="00DA2ECC" w:rsidP="0045086A">
            <w:pPr>
              <w:jc w:val="left"/>
            </w:pPr>
          </w:p>
        </w:tc>
      </w:tr>
      <w:tr w:rsidR="00DA2ECC" w14:paraId="5DA54251" w14:textId="77777777" w:rsidTr="0045086A">
        <w:trPr>
          <w:trHeight w:val="1597"/>
        </w:trPr>
        <w:tc>
          <w:tcPr>
            <w:tcW w:w="2269" w:type="dxa"/>
          </w:tcPr>
          <w:p w14:paraId="36ED0DB9" w14:textId="77777777" w:rsidR="00DA2ECC" w:rsidRDefault="00DA2ECC" w:rsidP="0045086A">
            <w:pPr>
              <w:jc w:val="left"/>
            </w:pPr>
          </w:p>
          <w:p w14:paraId="3F34436E" w14:textId="77777777" w:rsidR="00DA2ECC" w:rsidRDefault="00DA2ECC" w:rsidP="0045086A">
            <w:pPr>
              <w:jc w:val="left"/>
            </w:pPr>
          </w:p>
          <w:p w14:paraId="530BA8E7" w14:textId="77777777" w:rsidR="00DA2ECC" w:rsidRDefault="00DA2ECC" w:rsidP="0045086A">
            <w:pPr>
              <w:jc w:val="left"/>
            </w:pPr>
          </w:p>
          <w:p w14:paraId="015B8CE0" w14:textId="77777777" w:rsidR="00DA2ECC" w:rsidRDefault="00DA2ECC" w:rsidP="0045086A">
            <w:pPr>
              <w:jc w:val="left"/>
            </w:pPr>
          </w:p>
          <w:p w14:paraId="30381085" w14:textId="77777777" w:rsidR="00DA2ECC" w:rsidRDefault="00DA2ECC" w:rsidP="0045086A">
            <w:pPr>
              <w:jc w:val="left"/>
            </w:pPr>
          </w:p>
          <w:p w14:paraId="71DE790F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7ED7295F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1F5B1FEB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05E43E56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2038130E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223FC133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02E39573" w14:textId="77777777" w:rsidR="00DA2ECC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6FE92109" w14:textId="77777777" w:rsidR="00DA2ECC" w:rsidRDefault="00DA2ECC" w:rsidP="0045086A">
            <w:pPr>
              <w:jc w:val="left"/>
            </w:pPr>
          </w:p>
        </w:tc>
      </w:tr>
      <w:tr w:rsidR="00DA2ECC" w14:paraId="7417ACAE" w14:textId="77777777" w:rsidTr="0045086A">
        <w:trPr>
          <w:trHeight w:val="1597"/>
        </w:trPr>
        <w:tc>
          <w:tcPr>
            <w:tcW w:w="2269" w:type="dxa"/>
          </w:tcPr>
          <w:p w14:paraId="27EE0B7F" w14:textId="77777777" w:rsidR="00DA2ECC" w:rsidRDefault="00DA2ECC" w:rsidP="0045086A">
            <w:pPr>
              <w:jc w:val="left"/>
            </w:pPr>
          </w:p>
          <w:p w14:paraId="723BDA74" w14:textId="77777777" w:rsidR="00DA2ECC" w:rsidRDefault="00DA2ECC" w:rsidP="0045086A">
            <w:pPr>
              <w:jc w:val="left"/>
            </w:pPr>
          </w:p>
          <w:p w14:paraId="7D3893BD" w14:textId="77777777" w:rsidR="00DA2ECC" w:rsidRDefault="00DA2ECC" w:rsidP="0045086A">
            <w:pPr>
              <w:jc w:val="left"/>
            </w:pPr>
          </w:p>
          <w:p w14:paraId="7E88C6BF" w14:textId="77777777" w:rsidR="00DA2ECC" w:rsidRDefault="00DA2ECC" w:rsidP="0045086A">
            <w:pPr>
              <w:jc w:val="left"/>
            </w:pPr>
          </w:p>
          <w:p w14:paraId="603D8EC9" w14:textId="77777777" w:rsidR="00DA2ECC" w:rsidRDefault="00DA2ECC" w:rsidP="0045086A">
            <w:pPr>
              <w:jc w:val="left"/>
            </w:pPr>
          </w:p>
          <w:p w14:paraId="349BA989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52C3B18E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387F64AF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0A466E16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4AF9F3AB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7205D15E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643DF2B7" w14:textId="77777777" w:rsidR="00DA2ECC" w:rsidRPr="004669B7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37954227" w14:textId="77777777" w:rsidR="00DA2ECC" w:rsidRPr="004669B7" w:rsidRDefault="00DA2ECC" w:rsidP="0045086A">
            <w:pPr>
              <w:jc w:val="left"/>
            </w:pPr>
          </w:p>
        </w:tc>
      </w:tr>
      <w:tr w:rsidR="00DA2ECC" w14:paraId="3BE44674" w14:textId="77777777" w:rsidTr="0045086A">
        <w:trPr>
          <w:trHeight w:val="1597"/>
        </w:trPr>
        <w:tc>
          <w:tcPr>
            <w:tcW w:w="2269" w:type="dxa"/>
          </w:tcPr>
          <w:p w14:paraId="4B48793C" w14:textId="77777777" w:rsidR="00DA2ECC" w:rsidRPr="004669B7" w:rsidRDefault="00DA2ECC" w:rsidP="0045086A">
            <w:pPr>
              <w:jc w:val="left"/>
            </w:pPr>
          </w:p>
          <w:p w14:paraId="365FCD89" w14:textId="77777777" w:rsidR="00DA2ECC" w:rsidRDefault="00DA2ECC" w:rsidP="0045086A">
            <w:pPr>
              <w:jc w:val="left"/>
            </w:pPr>
          </w:p>
          <w:p w14:paraId="145CD956" w14:textId="77777777" w:rsidR="00DA2ECC" w:rsidRDefault="00DA2ECC" w:rsidP="0045086A">
            <w:pPr>
              <w:jc w:val="left"/>
            </w:pPr>
          </w:p>
          <w:p w14:paraId="490A868B" w14:textId="77777777" w:rsidR="00DA2ECC" w:rsidRDefault="00DA2ECC" w:rsidP="0045086A">
            <w:pPr>
              <w:jc w:val="left"/>
            </w:pPr>
          </w:p>
          <w:p w14:paraId="33D85538" w14:textId="77777777" w:rsidR="00DA2ECC" w:rsidRDefault="00DA2ECC" w:rsidP="0045086A">
            <w:pPr>
              <w:jc w:val="left"/>
            </w:pPr>
          </w:p>
          <w:p w14:paraId="0D4A0D34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6CE93EC8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4B1A7604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512E5EEE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7AFCA461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493B07DC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78A96F0A" w14:textId="77777777" w:rsidR="00DA2ECC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1715D6F6" w14:textId="77777777" w:rsidR="00DA2ECC" w:rsidRDefault="00DA2ECC" w:rsidP="0045086A">
            <w:pPr>
              <w:jc w:val="left"/>
            </w:pPr>
          </w:p>
        </w:tc>
      </w:tr>
      <w:tr w:rsidR="00DA2ECC" w14:paraId="6F862F30" w14:textId="77777777" w:rsidTr="0045086A">
        <w:trPr>
          <w:trHeight w:val="1597"/>
        </w:trPr>
        <w:tc>
          <w:tcPr>
            <w:tcW w:w="2269" w:type="dxa"/>
          </w:tcPr>
          <w:p w14:paraId="3F6F94A0" w14:textId="77777777" w:rsidR="00DA2ECC" w:rsidRDefault="00DA2ECC" w:rsidP="0045086A">
            <w:pPr>
              <w:jc w:val="left"/>
            </w:pPr>
          </w:p>
          <w:p w14:paraId="36A598B7" w14:textId="77777777" w:rsidR="00DA2ECC" w:rsidRDefault="00DA2ECC" w:rsidP="0045086A">
            <w:pPr>
              <w:jc w:val="left"/>
            </w:pPr>
          </w:p>
          <w:p w14:paraId="09E06F1D" w14:textId="77777777" w:rsidR="00DA2ECC" w:rsidRDefault="00DA2ECC" w:rsidP="0045086A">
            <w:pPr>
              <w:jc w:val="left"/>
            </w:pPr>
          </w:p>
          <w:p w14:paraId="02135BB8" w14:textId="77777777" w:rsidR="00DA2ECC" w:rsidRDefault="00DA2ECC" w:rsidP="0045086A">
            <w:pPr>
              <w:jc w:val="left"/>
            </w:pPr>
          </w:p>
          <w:p w14:paraId="3BB24D74" w14:textId="77777777" w:rsidR="00DA2ECC" w:rsidRDefault="00DA2ECC" w:rsidP="0045086A">
            <w:pPr>
              <w:jc w:val="left"/>
            </w:pPr>
          </w:p>
          <w:p w14:paraId="42522A0B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6523BCBD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270C8936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26F89B56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2A6BE6FE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08897352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1C19CA7D" w14:textId="77777777" w:rsidR="00DA2ECC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2479CBA5" w14:textId="77777777" w:rsidR="00DA2ECC" w:rsidRDefault="00DA2ECC" w:rsidP="0045086A">
            <w:pPr>
              <w:jc w:val="left"/>
            </w:pPr>
          </w:p>
        </w:tc>
      </w:tr>
      <w:tr w:rsidR="00DA2ECC" w14:paraId="5918974A" w14:textId="77777777" w:rsidTr="0045086A">
        <w:trPr>
          <w:trHeight w:val="1597"/>
        </w:trPr>
        <w:tc>
          <w:tcPr>
            <w:tcW w:w="2269" w:type="dxa"/>
          </w:tcPr>
          <w:p w14:paraId="09CD31C3" w14:textId="77777777" w:rsidR="00DA2ECC" w:rsidRDefault="00DA2ECC" w:rsidP="0045086A">
            <w:pPr>
              <w:jc w:val="left"/>
            </w:pPr>
          </w:p>
          <w:p w14:paraId="1FFAB9EB" w14:textId="77777777" w:rsidR="00DA2ECC" w:rsidRDefault="00DA2ECC" w:rsidP="0045086A">
            <w:pPr>
              <w:jc w:val="left"/>
            </w:pPr>
          </w:p>
          <w:p w14:paraId="70BB290F" w14:textId="77777777" w:rsidR="00DA2ECC" w:rsidRDefault="00DA2ECC" w:rsidP="0045086A">
            <w:pPr>
              <w:jc w:val="left"/>
            </w:pPr>
          </w:p>
          <w:p w14:paraId="57232999" w14:textId="77777777" w:rsidR="00DA2ECC" w:rsidRDefault="00DA2ECC" w:rsidP="0045086A">
            <w:pPr>
              <w:jc w:val="left"/>
            </w:pPr>
          </w:p>
          <w:p w14:paraId="7AFFA3E0" w14:textId="77777777" w:rsidR="00DA2ECC" w:rsidRDefault="00DA2ECC" w:rsidP="0045086A">
            <w:pPr>
              <w:jc w:val="left"/>
            </w:pPr>
          </w:p>
          <w:p w14:paraId="3C3ECBA6" w14:textId="77777777" w:rsidR="00DA2ECC" w:rsidRDefault="00DA2ECC" w:rsidP="0045086A">
            <w:pPr>
              <w:jc w:val="left"/>
            </w:pPr>
          </w:p>
        </w:tc>
        <w:tc>
          <w:tcPr>
            <w:tcW w:w="1746" w:type="dxa"/>
          </w:tcPr>
          <w:p w14:paraId="50178222" w14:textId="77777777" w:rsidR="00DA2ECC" w:rsidRDefault="00DA2ECC" w:rsidP="0045086A">
            <w:pPr>
              <w:jc w:val="left"/>
            </w:pPr>
          </w:p>
        </w:tc>
        <w:tc>
          <w:tcPr>
            <w:tcW w:w="1231" w:type="dxa"/>
          </w:tcPr>
          <w:p w14:paraId="30E84298" w14:textId="77777777" w:rsidR="00DA2ECC" w:rsidRDefault="00DA2ECC" w:rsidP="0045086A">
            <w:pPr>
              <w:jc w:val="left"/>
            </w:pPr>
          </w:p>
        </w:tc>
        <w:tc>
          <w:tcPr>
            <w:tcW w:w="1495" w:type="dxa"/>
          </w:tcPr>
          <w:p w14:paraId="594F9ECE" w14:textId="77777777" w:rsidR="00DA2ECC" w:rsidRDefault="00DA2ECC" w:rsidP="0045086A">
            <w:pPr>
              <w:jc w:val="left"/>
            </w:pPr>
          </w:p>
        </w:tc>
        <w:tc>
          <w:tcPr>
            <w:tcW w:w="2899" w:type="dxa"/>
          </w:tcPr>
          <w:p w14:paraId="5E8C19A7" w14:textId="77777777" w:rsidR="00DA2ECC" w:rsidRDefault="00DA2ECC" w:rsidP="0045086A">
            <w:pPr>
              <w:jc w:val="left"/>
            </w:pPr>
          </w:p>
        </w:tc>
        <w:tc>
          <w:tcPr>
            <w:tcW w:w="1701" w:type="dxa"/>
          </w:tcPr>
          <w:p w14:paraId="3FC10D2F" w14:textId="77777777" w:rsidR="00DA2ECC" w:rsidRDefault="00DA2ECC" w:rsidP="0045086A">
            <w:pPr>
              <w:jc w:val="left"/>
            </w:pPr>
          </w:p>
        </w:tc>
        <w:tc>
          <w:tcPr>
            <w:tcW w:w="1418" w:type="dxa"/>
          </w:tcPr>
          <w:p w14:paraId="6C23A507" w14:textId="77777777" w:rsidR="00DA2ECC" w:rsidRDefault="00DA2ECC" w:rsidP="0045086A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2E7EFF65" w14:textId="77777777" w:rsidR="00DA2ECC" w:rsidRDefault="00DA2ECC" w:rsidP="0045086A">
            <w:pPr>
              <w:jc w:val="left"/>
            </w:pPr>
          </w:p>
        </w:tc>
      </w:tr>
    </w:tbl>
    <w:p w14:paraId="1F70C44E" w14:textId="77777777" w:rsidR="00DA2ECC" w:rsidRDefault="00DA2ECC" w:rsidP="00DA2ECC">
      <w:pPr>
        <w:jc w:val="left"/>
      </w:pPr>
    </w:p>
    <w:p w14:paraId="4427B6AF" w14:textId="77777777" w:rsidR="00DA2ECC" w:rsidRDefault="00DA2ECC" w:rsidP="00DA2ECC">
      <w:pPr>
        <w:jc w:val="left"/>
        <w:sectPr w:rsidR="00DA2ECC" w:rsidSect="006A36F9">
          <w:pgSz w:w="16838" w:h="11906" w:orient="landscape" w:code="9"/>
          <w:pgMar w:top="1843" w:right="2268" w:bottom="2127" w:left="2552" w:header="284" w:footer="595" w:gutter="0"/>
          <w:cols w:space="708"/>
          <w:formProt w:val="0"/>
          <w:titlePg/>
          <w:docGrid w:linePitch="360"/>
        </w:sectPr>
      </w:pPr>
    </w:p>
    <w:p w14:paraId="429822F4" w14:textId="77777777" w:rsidR="00DA2ECC" w:rsidRDefault="00DA2ECC" w:rsidP="00DA2ECC">
      <w:r>
        <w:lastRenderedPageBreak/>
        <w:t>Le(a) soussigné(e)……………………….………..(nom et prénom), agissant en qualité d’a</w:t>
      </w:r>
      <w:r w:rsidRPr="00BB71D7">
        <w:t>dministrateur(</w:t>
      </w:r>
      <w:proofErr w:type="spellStart"/>
      <w:r w:rsidRPr="00BB71D7">
        <w:t>trice</w:t>
      </w:r>
      <w:proofErr w:type="spellEnd"/>
      <w:r w:rsidRPr="00BB71D7">
        <w:t>)</w:t>
      </w:r>
      <w:r>
        <w:t xml:space="preserve"> </w:t>
      </w:r>
      <w:r w:rsidRPr="00BB71D7">
        <w:t>/</w:t>
      </w:r>
      <w:r>
        <w:t xml:space="preserve"> </w:t>
      </w:r>
      <w:r w:rsidRPr="00BB71D7">
        <w:t>gérant(e)</w:t>
      </w:r>
      <w:r>
        <w:t xml:space="preserve"> </w:t>
      </w:r>
      <w:r w:rsidRPr="00BB71D7">
        <w:t>/</w:t>
      </w:r>
      <w:r>
        <w:t xml:space="preserve"> </w:t>
      </w:r>
      <w:r w:rsidRPr="00BB71D7">
        <w:t>mandataire</w:t>
      </w:r>
      <w:r>
        <w:t xml:space="preserve"> </w:t>
      </w:r>
      <w:r w:rsidRPr="00BB71D7">
        <w:t>/</w:t>
      </w:r>
      <w:r>
        <w:t xml:space="preserve"> </w:t>
      </w:r>
      <w:r w:rsidRPr="00BB71D7">
        <w:t xml:space="preserve">personne ayant le pouvoir d'engager l'entreprise </w:t>
      </w:r>
      <w:r>
        <w:t xml:space="preserve">précitée </w:t>
      </w:r>
      <w:r w:rsidRPr="00BB71D7">
        <w:t>[</w:t>
      </w:r>
      <w:r w:rsidRPr="00E41E23">
        <w:rPr>
          <w:i/>
        </w:rPr>
        <w:t>biffer la/les mentions inutiles</w:t>
      </w:r>
      <w:r w:rsidRPr="00BB71D7">
        <w:t>]</w:t>
      </w:r>
      <w:r>
        <w:t xml:space="preserve"> atteste que </w:t>
      </w:r>
    </w:p>
    <w:p w14:paraId="6181BA23" w14:textId="77777777" w:rsidR="00DA2ECC" w:rsidRPr="00CC16C2" w:rsidRDefault="00DA2ECC" w:rsidP="00DA2ECC">
      <w:pPr>
        <w:pStyle w:val="Paragraphedeliste"/>
        <w:numPr>
          <w:ilvl w:val="0"/>
          <w:numId w:val="4"/>
        </w:numPr>
        <w:rPr>
          <w:b/>
        </w:rPr>
      </w:pPr>
      <w:r w:rsidRPr="00CC16C2">
        <w:rPr>
          <w:b/>
        </w:rPr>
        <w:t>le présent plan a été soumis au Conseil d’Entreprise ou, à défaut, à la délégation syndicale;</w:t>
      </w:r>
      <w:r>
        <w:rPr>
          <w:b/>
        </w:rPr>
        <w:t xml:space="preserve"> </w:t>
      </w:r>
      <w:r w:rsidRPr="00540206">
        <w:rPr>
          <w:b/>
        </w:rPr>
        <w:t>(ajouter preuve en annexe)</w:t>
      </w:r>
    </w:p>
    <w:p w14:paraId="48CEC634" w14:textId="77777777" w:rsidR="00DA2ECC" w:rsidRPr="00CC16C2" w:rsidRDefault="00DA2ECC" w:rsidP="00DA2ECC">
      <w:pPr>
        <w:pStyle w:val="Paragraphedeliste"/>
        <w:rPr>
          <w:b/>
        </w:rPr>
      </w:pPr>
    </w:p>
    <w:p w14:paraId="3F968B89" w14:textId="77777777" w:rsidR="00DA2ECC" w:rsidRPr="00CC16C2" w:rsidRDefault="00DA2ECC" w:rsidP="00DA2ECC">
      <w:pPr>
        <w:pStyle w:val="Paragraphedeliste"/>
        <w:numPr>
          <w:ilvl w:val="0"/>
          <w:numId w:val="4"/>
        </w:numPr>
        <w:rPr>
          <w:b/>
        </w:rPr>
      </w:pPr>
      <w:r w:rsidRPr="00CC16C2">
        <w:rPr>
          <w:b/>
        </w:rPr>
        <w:t xml:space="preserve">à défaut de Conseil d’Entreprise </w:t>
      </w:r>
      <w:r>
        <w:rPr>
          <w:b/>
        </w:rPr>
        <w:t>et</w:t>
      </w:r>
      <w:r w:rsidRPr="00CC16C2">
        <w:rPr>
          <w:b/>
        </w:rPr>
        <w:t xml:space="preserve"> de délégation syndicale, l’existence de ce plan de formation a été communiqué aux travailleurs par </w:t>
      </w:r>
      <w:sdt>
        <w:sdtPr>
          <w:rPr>
            <w:b/>
          </w:rPr>
          <w:id w:val="-175133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16C2">
        <w:rPr>
          <w:b/>
        </w:rPr>
        <w:t xml:space="preserve">affichage </w:t>
      </w:r>
      <w:sdt>
        <w:sdtPr>
          <w:rPr>
            <w:b/>
          </w:rPr>
          <w:id w:val="152830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16C2">
        <w:rPr>
          <w:b/>
        </w:rPr>
        <w:t xml:space="preserve">réunion                                </w:t>
      </w:r>
      <w:sdt>
        <w:sdtPr>
          <w:rPr>
            <w:b/>
          </w:rPr>
          <w:id w:val="54357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16C2">
        <w:rPr>
          <w:b/>
        </w:rPr>
        <w:t xml:space="preserve">communication individuelle </w:t>
      </w:r>
      <w:sdt>
        <w:sdtPr>
          <w:rPr>
            <w:b/>
          </w:rPr>
          <w:id w:val="-7686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16C2">
        <w:rPr>
          <w:b/>
        </w:rPr>
        <w:t xml:space="preserve">autre (………………………..) </w:t>
      </w:r>
      <w:r w:rsidRPr="00CC16C2">
        <w:t>[</w:t>
      </w:r>
      <w:r w:rsidRPr="00CC16C2">
        <w:rPr>
          <w:i/>
        </w:rPr>
        <w:t>cocher les cases qui s’appliquent</w:t>
      </w:r>
      <w:r w:rsidRPr="00CC16C2">
        <w:t>]</w:t>
      </w:r>
    </w:p>
    <w:p w14:paraId="0D73EE06" w14:textId="77777777" w:rsidR="00DA2ECC" w:rsidRDefault="00DA2ECC" w:rsidP="00DA2ECC"/>
    <w:p w14:paraId="337F1B32" w14:textId="77777777" w:rsidR="00DA2ECC" w:rsidRDefault="00DA2ECC" w:rsidP="00DA2ECC">
      <w:r>
        <w:t>Fait à…………………………………., le........................................</w:t>
      </w:r>
    </w:p>
    <w:p w14:paraId="2E431DCA" w14:textId="77777777" w:rsidR="00DA2ECC" w:rsidRDefault="00DA2ECC" w:rsidP="00DA2ECC"/>
    <w:p w14:paraId="5FDA92F1" w14:textId="77777777" w:rsidR="00DA2ECC" w:rsidRPr="00560464" w:rsidRDefault="00DA2ECC" w:rsidP="00DA2ECC">
      <w:pPr>
        <w:spacing w:after="0" w:line="240" w:lineRule="auto"/>
      </w:pPr>
      <w:r w:rsidRPr="004E3802">
        <w:t>Signature du représentant de l’employeur</w:t>
      </w:r>
      <w:r w:rsidRPr="004E3802">
        <w:tab/>
      </w:r>
      <w:r w:rsidRPr="00A20935">
        <w:rPr>
          <w:color w:val="FF0000"/>
        </w:rPr>
        <w:tab/>
      </w:r>
      <w:r w:rsidRPr="00A20935">
        <w:rPr>
          <w:color w:val="FF0000"/>
        </w:rPr>
        <w:tab/>
      </w:r>
      <w:r w:rsidRPr="00A20935">
        <w:rPr>
          <w:color w:val="FF0000"/>
        </w:rPr>
        <w:tab/>
      </w:r>
      <w:r w:rsidRPr="00A20935">
        <w:rPr>
          <w:color w:val="FF0000"/>
        </w:rPr>
        <w:tab/>
      </w:r>
      <w:r w:rsidRPr="00A20935">
        <w:rPr>
          <w:color w:val="FF0000"/>
        </w:rPr>
        <w:tab/>
      </w:r>
    </w:p>
    <w:p w14:paraId="5F44091B" w14:textId="77777777" w:rsidR="00DA2ECC" w:rsidRDefault="00DA2ECC" w:rsidP="00DA2ECC"/>
    <w:p w14:paraId="501E3DAE" w14:textId="77777777" w:rsidR="00DA2ECC" w:rsidRDefault="00DA2ECC" w:rsidP="00DA2ECC"/>
    <w:p w14:paraId="33311321" w14:textId="77777777" w:rsidR="00DA2ECC" w:rsidRDefault="00DA2ECC" w:rsidP="00DA2ECC"/>
    <w:p w14:paraId="7CB7A76F" w14:textId="77777777" w:rsidR="00DA2ECC" w:rsidRDefault="00DA2ECC" w:rsidP="00DA2ECC"/>
    <w:p w14:paraId="2C9F5459" w14:textId="77777777" w:rsidR="00DA2ECC" w:rsidRDefault="00DA2ECC" w:rsidP="00DA2ECC"/>
    <w:p w14:paraId="77739A18" w14:textId="77777777" w:rsidR="00DA2ECC" w:rsidRDefault="00DA2ECC" w:rsidP="00DA2ECC"/>
    <w:p w14:paraId="28EB7AAA" w14:textId="77777777" w:rsidR="00DA2ECC" w:rsidRDefault="00DA2ECC" w:rsidP="00DA2ECC">
      <w:pPr>
        <w:spacing w:after="0"/>
        <w:jc w:val="left"/>
      </w:pPr>
    </w:p>
    <w:p w14:paraId="32009757" w14:textId="6CCD8D9E" w:rsidR="00DA2ECC" w:rsidRDefault="00DA2ECC">
      <w:pPr>
        <w:jc w:val="left"/>
      </w:pPr>
      <w:r>
        <w:br w:type="page"/>
      </w:r>
    </w:p>
    <w:p w14:paraId="294D7E72" w14:textId="77777777" w:rsidR="00DA2ECC" w:rsidRDefault="00DA2ECC" w:rsidP="00DA2ECC">
      <w:pPr>
        <w:jc w:val="left"/>
      </w:pPr>
      <w:r>
        <w:lastRenderedPageBreak/>
        <w:t xml:space="preserve">Date d’approbation de la Commission Fonds de formation titres-services : </w:t>
      </w:r>
    </w:p>
    <w:p w14:paraId="24BED9A4" w14:textId="77777777" w:rsidR="00CC5E5D" w:rsidRPr="00763B52" w:rsidRDefault="00CC5E5D" w:rsidP="00763B52">
      <w:pPr>
        <w:tabs>
          <w:tab w:val="left" w:pos="2172"/>
        </w:tabs>
      </w:pPr>
    </w:p>
    <w:sectPr w:rsidR="00CC5E5D" w:rsidRPr="00763B52" w:rsidSect="00CC5E5D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011D" w14:textId="77777777" w:rsidR="00BD74EE" w:rsidRDefault="00BD74EE" w:rsidP="009031B4">
      <w:pPr>
        <w:spacing w:after="0" w:line="240" w:lineRule="auto"/>
      </w:pPr>
      <w:r>
        <w:separator/>
      </w:r>
    </w:p>
  </w:endnote>
  <w:endnote w:type="continuationSeparator" w:id="0">
    <w:p w14:paraId="62472C9B" w14:textId="77777777" w:rsidR="00BD74EE" w:rsidRDefault="00BD74EE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EF3" w14:textId="6FF667DF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15F40" wp14:editId="5AFBD384">
              <wp:simplePos x="0" y="0"/>
              <wp:positionH relativeFrom="page">
                <wp:align>right</wp:align>
              </wp:positionH>
              <wp:positionV relativeFrom="paragraph">
                <wp:posOffset>-146050</wp:posOffset>
              </wp:positionV>
              <wp:extent cx="442595" cy="4476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09E97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15F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35pt;margin-top:-11.5pt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" fillcolor="white [3201]" stroked="f" strokeweight=".5pt">
              <v:textbox>
                <w:txbxContent>
                  <w:p w14:paraId="15D09E97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7A77" w14:textId="449D3BA8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171A" wp14:editId="5F067558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D379B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171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0F3D379B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ED72" w14:textId="77777777" w:rsidR="00BD74EE" w:rsidRDefault="00BD74EE" w:rsidP="009031B4">
      <w:pPr>
        <w:spacing w:after="0" w:line="240" w:lineRule="auto"/>
      </w:pPr>
      <w:r>
        <w:separator/>
      </w:r>
    </w:p>
  </w:footnote>
  <w:footnote w:type="continuationSeparator" w:id="0">
    <w:p w14:paraId="2CA3BECA" w14:textId="77777777" w:rsidR="00BD74EE" w:rsidRDefault="00BD74EE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06DE59A6" w:rsidR="00A5746A" w:rsidRDefault="00CC5E5D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DCE0E2C" wp14:editId="49C7FE33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6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94D0E9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8755" w14:textId="2A06093D" w:rsidR="00875CAD" w:rsidRPr="00875CAD" w:rsidRDefault="003E0C15" w:rsidP="00875CAD">
    <w:pPr>
      <w:pStyle w:val="En-tte"/>
    </w:pPr>
    <w:r w:rsidRPr="003E0C15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3AE7467D" wp14:editId="560E8409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6" name="Image 6" descr="N:\Clients\Studio-Offline\SPRB\En cours\SPRB-20-22291-Mise à jour de la charte graphique\04 PDF client\Supports Administrations\Economie &amp; Emploi\FR\PNG\BEE-FR-Papier à Lettre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lients\Studio-Offline\SPRB\En cours\SPRB-20-22291-Mise à jour de la charte graphique\04 PDF client\Supports Administrations\Economie &amp; Emploi\FR\PNG\BEE-FR-Papier à Lettre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C06"/>
    <w:multiLevelType w:val="hybridMultilevel"/>
    <w:tmpl w:val="B7F6ED4C"/>
    <w:lvl w:ilvl="0" w:tplc="6A5EF3A6">
      <w:start w:val="1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C0F"/>
    <w:multiLevelType w:val="hybridMultilevel"/>
    <w:tmpl w:val="E872224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32FB5"/>
    <w:multiLevelType w:val="multilevel"/>
    <w:tmpl w:val="24FACC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B41EE"/>
    <w:multiLevelType w:val="hybridMultilevel"/>
    <w:tmpl w:val="F3C2E82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15BCC"/>
    <w:multiLevelType w:val="hybridMultilevel"/>
    <w:tmpl w:val="F000D57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225D"/>
    <w:multiLevelType w:val="hybridMultilevel"/>
    <w:tmpl w:val="E1C853D2"/>
    <w:lvl w:ilvl="0" w:tplc="080C000F">
      <w:start w:val="1"/>
      <w:numFmt w:val="decimal"/>
      <w:lvlText w:val="%1."/>
      <w:lvlJc w:val="left"/>
      <w:pPr>
        <w:ind w:left="1094" w:hanging="360"/>
      </w:pPr>
    </w:lvl>
    <w:lvl w:ilvl="1" w:tplc="080C0019" w:tentative="1">
      <w:start w:val="1"/>
      <w:numFmt w:val="lowerLetter"/>
      <w:lvlText w:val="%2."/>
      <w:lvlJc w:val="left"/>
      <w:pPr>
        <w:ind w:left="1814" w:hanging="360"/>
      </w:pPr>
    </w:lvl>
    <w:lvl w:ilvl="2" w:tplc="080C001B" w:tentative="1">
      <w:start w:val="1"/>
      <w:numFmt w:val="lowerRoman"/>
      <w:lvlText w:val="%3."/>
      <w:lvlJc w:val="right"/>
      <w:pPr>
        <w:ind w:left="2534" w:hanging="180"/>
      </w:pPr>
    </w:lvl>
    <w:lvl w:ilvl="3" w:tplc="080C000F" w:tentative="1">
      <w:start w:val="1"/>
      <w:numFmt w:val="decimal"/>
      <w:lvlText w:val="%4."/>
      <w:lvlJc w:val="left"/>
      <w:pPr>
        <w:ind w:left="3254" w:hanging="360"/>
      </w:pPr>
    </w:lvl>
    <w:lvl w:ilvl="4" w:tplc="080C0019" w:tentative="1">
      <w:start w:val="1"/>
      <w:numFmt w:val="lowerLetter"/>
      <w:lvlText w:val="%5."/>
      <w:lvlJc w:val="left"/>
      <w:pPr>
        <w:ind w:left="3974" w:hanging="360"/>
      </w:pPr>
    </w:lvl>
    <w:lvl w:ilvl="5" w:tplc="080C001B" w:tentative="1">
      <w:start w:val="1"/>
      <w:numFmt w:val="lowerRoman"/>
      <w:lvlText w:val="%6."/>
      <w:lvlJc w:val="right"/>
      <w:pPr>
        <w:ind w:left="4694" w:hanging="180"/>
      </w:pPr>
    </w:lvl>
    <w:lvl w:ilvl="6" w:tplc="080C000F" w:tentative="1">
      <w:start w:val="1"/>
      <w:numFmt w:val="decimal"/>
      <w:lvlText w:val="%7."/>
      <w:lvlJc w:val="left"/>
      <w:pPr>
        <w:ind w:left="5414" w:hanging="360"/>
      </w:pPr>
    </w:lvl>
    <w:lvl w:ilvl="7" w:tplc="080C0019" w:tentative="1">
      <w:start w:val="1"/>
      <w:numFmt w:val="lowerLetter"/>
      <w:lvlText w:val="%8."/>
      <w:lvlJc w:val="left"/>
      <w:pPr>
        <w:ind w:left="6134" w:hanging="360"/>
      </w:pPr>
    </w:lvl>
    <w:lvl w:ilvl="8" w:tplc="080C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591368C2"/>
    <w:multiLevelType w:val="hybridMultilevel"/>
    <w:tmpl w:val="3EACAD0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569B2"/>
    <w:multiLevelType w:val="hybridMultilevel"/>
    <w:tmpl w:val="304E79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B32F6"/>
    <w:multiLevelType w:val="hybridMultilevel"/>
    <w:tmpl w:val="824AD258"/>
    <w:lvl w:ilvl="0" w:tplc="6180D852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B2C98"/>
    <w:multiLevelType w:val="multilevel"/>
    <w:tmpl w:val="F90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B5C2D"/>
    <w:rsid w:val="000B7FF2"/>
    <w:rsid w:val="000F5454"/>
    <w:rsid w:val="0015623E"/>
    <w:rsid w:val="00170FFB"/>
    <w:rsid w:val="00187C18"/>
    <w:rsid w:val="001937A3"/>
    <w:rsid w:val="001C4088"/>
    <w:rsid w:val="002263CB"/>
    <w:rsid w:val="0023681F"/>
    <w:rsid w:val="00263983"/>
    <w:rsid w:val="0028659B"/>
    <w:rsid w:val="00290A4A"/>
    <w:rsid w:val="002C084A"/>
    <w:rsid w:val="002F0D32"/>
    <w:rsid w:val="00326C91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0C15"/>
    <w:rsid w:val="003E6849"/>
    <w:rsid w:val="0040695B"/>
    <w:rsid w:val="00420CA4"/>
    <w:rsid w:val="00423794"/>
    <w:rsid w:val="00435035"/>
    <w:rsid w:val="00446D20"/>
    <w:rsid w:val="00493FBC"/>
    <w:rsid w:val="004A5D1E"/>
    <w:rsid w:val="004C13F6"/>
    <w:rsid w:val="004E06DD"/>
    <w:rsid w:val="00502B3B"/>
    <w:rsid w:val="00535313"/>
    <w:rsid w:val="00537E92"/>
    <w:rsid w:val="00552C18"/>
    <w:rsid w:val="00560FEF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568B4"/>
    <w:rsid w:val="006757CC"/>
    <w:rsid w:val="006760E0"/>
    <w:rsid w:val="0068019C"/>
    <w:rsid w:val="006A03B8"/>
    <w:rsid w:val="006A1BFD"/>
    <w:rsid w:val="006B0510"/>
    <w:rsid w:val="006C3010"/>
    <w:rsid w:val="006C5D8D"/>
    <w:rsid w:val="006C6B5D"/>
    <w:rsid w:val="0071762F"/>
    <w:rsid w:val="00720723"/>
    <w:rsid w:val="0072575E"/>
    <w:rsid w:val="00726D19"/>
    <w:rsid w:val="00763B52"/>
    <w:rsid w:val="007A5C3E"/>
    <w:rsid w:val="007C347E"/>
    <w:rsid w:val="007E18B4"/>
    <w:rsid w:val="00840A83"/>
    <w:rsid w:val="0084190D"/>
    <w:rsid w:val="00875CAD"/>
    <w:rsid w:val="008B7312"/>
    <w:rsid w:val="009031B4"/>
    <w:rsid w:val="00925B09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4317A"/>
    <w:rsid w:val="00A5746A"/>
    <w:rsid w:val="00A825B6"/>
    <w:rsid w:val="00A96F67"/>
    <w:rsid w:val="00AA179C"/>
    <w:rsid w:val="00AC442D"/>
    <w:rsid w:val="00AF7900"/>
    <w:rsid w:val="00B43625"/>
    <w:rsid w:val="00B46957"/>
    <w:rsid w:val="00B609D8"/>
    <w:rsid w:val="00B73FC5"/>
    <w:rsid w:val="00BD4060"/>
    <w:rsid w:val="00BD74EE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C5E5D"/>
    <w:rsid w:val="00CE03D7"/>
    <w:rsid w:val="00CE1A2D"/>
    <w:rsid w:val="00D17549"/>
    <w:rsid w:val="00D92D34"/>
    <w:rsid w:val="00D9523F"/>
    <w:rsid w:val="00DA2CF9"/>
    <w:rsid w:val="00DA2ECC"/>
    <w:rsid w:val="00E13FF9"/>
    <w:rsid w:val="00E33479"/>
    <w:rsid w:val="00E47CBB"/>
    <w:rsid w:val="00E51F8F"/>
    <w:rsid w:val="00E76A32"/>
    <w:rsid w:val="00EA3D58"/>
    <w:rsid w:val="00EB100C"/>
    <w:rsid w:val="00EC2AB7"/>
    <w:rsid w:val="00F04346"/>
    <w:rsid w:val="00F13E0B"/>
    <w:rsid w:val="00F65F4A"/>
    <w:rsid w:val="00F843BA"/>
    <w:rsid w:val="00FC34C1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925B09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5B09"/>
    <w:rPr>
      <w:rFonts w:ascii="Arial" w:eastAsiaTheme="minorEastAsia" w:hAnsi="Arial"/>
      <w:sz w:val="20"/>
      <w:lang w:val="fr-FR"/>
    </w:rPr>
  </w:style>
  <w:style w:type="paragraph" w:customStyle="1" w:styleId="Letterregarding">
    <w:name w:val="Letter_regarding"/>
    <w:basedOn w:val="Normal"/>
    <w:uiPriority w:val="99"/>
    <w:rsid w:val="001C4088"/>
    <w:pPr>
      <w:spacing w:before="20" w:after="0" w:line="200" w:lineRule="exact"/>
      <w:contextualSpacing/>
      <w:jc w:val="left"/>
    </w:pPr>
    <w:rPr>
      <w:rFonts w:eastAsia="Times New Roman" w:cs="Times New Roman"/>
      <w:sz w:val="16"/>
      <w:szCs w:val="24"/>
      <w:lang w:val="en-US"/>
    </w:rPr>
  </w:style>
  <w:style w:type="paragraph" w:customStyle="1" w:styleId="Letterbody">
    <w:name w:val="Letter_body"/>
    <w:basedOn w:val="Normal"/>
    <w:uiPriority w:val="99"/>
    <w:rsid w:val="001C4088"/>
    <w:pPr>
      <w:spacing w:after="0" w:line="220" w:lineRule="exact"/>
      <w:contextualSpacing/>
      <w:jc w:val="left"/>
    </w:pPr>
    <w:rPr>
      <w:rFonts w:eastAsia="Times New Roman" w:cs="Times New Roman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rsid w:val="001C408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C4088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C40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69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E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leforem.be/entreprises/aides-financieres-fonds-formation-titres-services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erk-economie-emploi.brussels/fr_FR/fonds-formations-titres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rk-economie-emploi.brussels/documents/16195/1475539/Charte+de+diversit%C3%A9/14917cba-4318-482d-b291-44f2e90d731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werk.be/online-diensten/opleidingsfonds-dienstenchequ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73719415948D88F3C4ACB4FEFE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79A5-CAF9-4C21-B0C4-79C159BB82DC}"/>
      </w:docPartPr>
      <w:docPartBody>
        <w:p w:rsidR="004825C7" w:rsidRDefault="00F268A2" w:rsidP="00F268A2">
          <w:pPr>
            <w:pStyle w:val="84C73719415948D88F3C4ACB4FEFE68D8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CC"/>
    <w:rsid w:val="004825C7"/>
    <w:rsid w:val="005C3EC0"/>
    <w:rsid w:val="00656867"/>
    <w:rsid w:val="00775ACC"/>
    <w:rsid w:val="0088635F"/>
    <w:rsid w:val="00BB5399"/>
    <w:rsid w:val="00D52494"/>
    <w:rsid w:val="00F268A2"/>
    <w:rsid w:val="00F53B56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8A2"/>
    <w:rPr>
      <w:color w:val="808080"/>
    </w:rPr>
  </w:style>
  <w:style w:type="paragraph" w:customStyle="1" w:styleId="84C73719415948D88F3C4ACB4FEFE68D8">
    <w:name w:val="84C73719415948D88F3C4ACB4FEFE68D8"/>
    <w:rsid w:val="00F268A2"/>
    <w:pPr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TaxCatchAll xmlns="bfa7d963-24c6-42df-9c60-af0ce4d6be14">
      <Value>16</Value>
      <Value>9</Value>
    </TaxCatchAll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Avec</TermName>
          <TermId xmlns="http://schemas.microsoft.com/office/infopath/2007/PartnerControls">630f89c2-37b5-4be1-84d2-15915f615e95</TermId>
        </TermInfo>
      </Terms>
    </ab48d136a2a94350bd1385cb088c3d73>
    <Langue_x0020_du_x0020_fichier xmlns="bfa7d963-24c6-42df-9c60-af0ce4d6be14">
      <Value>FR</Value>
    </Langue_x0020_du_x0020_fichi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5" ma:contentTypeDescription="" ma:contentTypeScope="" ma:versionID="39727b8681ac34b26aeeb4103a69d476">
  <xsd:schema xmlns:xsd="http://www.w3.org/2001/XMLSchema" xmlns:xs="http://www.w3.org/2001/XMLSchema" xmlns:p="http://schemas.microsoft.com/office/2006/metadata/properties" xmlns:ns2="bfa7d963-24c6-42df-9c60-af0ce4d6be14" xmlns:ns3="c4e7c73b-3eaf-4aca-b0b9-e8d44beafdf6" targetNamespace="http://schemas.microsoft.com/office/2006/metadata/properties" ma:root="true" ma:fieldsID="c44645b4995d824fe92150f60511a00e" ns2:_="" ns3:_="">
    <xsd:import namespace="bfa7d963-24c6-42df-9c60-af0ce4d6be14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2:TaxCatchAll" minOccurs="0"/>
                <xsd:element ref="ns2:g28f7e5d01404be58f3bcecbde89fb76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2B73-A4E7-4AC5-9FEF-B29769FE7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B4E15-FE6A-4F7C-B4F8-07EBA4564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593C5-0316-47C2-A804-F41A9E187FB7}">
  <ds:schemaRefs>
    <ds:schemaRef ds:uri="http://schemas.microsoft.com/office/2006/metadata/properties"/>
    <ds:schemaRef ds:uri="http://schemas.microsoft.com/office/infopath/2007/PartnerControls"/>
    <ds:schemaRef ds:uri="bfa7d963-24c6-42df-9c60-af0ce4d6be14"/>
  </ds:schemaRefs>
</ds:datastoreItem>
</file>

<file path=customXml/itemProps4.xml><?xml version="1.0" encoding="utf-8"?>
<ds:datastoreItem xmlns:ds="http://schemas.openxmlformats.org/officeDocument/2006/customXml" ds:itemID="{D85101EA-3501-4F67-B633-25315988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</Template>
  <TotalTime>1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votre document</dc:title>
  <dc:creator>SOLLIMA Claudio</dc:creator>
  <cp:lastModifiedBy>SOLLIMA Claudio</cp:lastModifiedBy>
  <cp:revision>2</cp:revision>
  <cp:lastPrinted>2014-12-30T14:49:00Z</cp:lastPrinted>
  <dcterms:created xsi:type="dcterms:W3CDTF">2022-02-22T15:24:00Z</dcterms:created>
  <dcterms:modified xsi:type="dcterms:W3CDTF">2022-02-22T15:24:00Z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16;#Avec|630f89c2-37b5-4be1-84d2-15915f615e95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</Properties>
</file>